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145" w:rsidRDefault="00951145" w:rsidP="00F60C76">
      <w:pPr>
        <w:spacing w:after="0" w:line="240" w:lineRule="auto"/>
        <w:jc w:val="center"/>
        <w:rPr>
          <w:b/>
          <w:color w:val="FF0000"/>
          <w:sz w:val="36"/>
          <w:szCs w:val="28"/>
        </w:rPr>
      </w:pPr>
      <w:bookmarkStart w:id="0" w:name="_GoBack"/>
      <w:bookmarkEnd w:id="0"/>
    </w:p>
    <w:p w:rsidR="00B77F89" w:rsidRDefault="00B77F89" w:rsidP="00951145">
      <w:pPr>
        <w:spacing w:after="0" w:line="240" w:lineRule="auto"/>
        <w:jc w:val="center"/>
        <w:rPr>
          <w:b/>
          <w:color w:val="0070C0"/>
          <w:sz w:val="56"/>
          <w:szCs w:val="28"/>
        </w:rPr>
      </w:pPr>
    </w:p>
    <w:p w:rsidR="00B77F89" w:rsidRDefault="00B77F89" w:rsidP="00951145">
      <w:pPr>
        <w:spacing w:after="0" w:line="240" w:lineRule="auto"/>
        <w:jc w:val="center"/>
        <w:rPr>
          <w:b/>
          <w:color w:val="0070C0"/>
          <w:sz w:val="56"/>
          <w:szCs w:val="28"/>
        </w:rPr>
      </w:pPr>
      <w:r w:rsidRPr="001916A7">
        <w:rPr>
          <w:b/>
          <w:color w:val="0070C0"/>
          <w:sz w:val="56"/>
          <w:szCs w:val="28"/>
        </w:rPr>
        <w:t xml:space="preserve">ДОКЛАД </w:t>
      </w:r>
    </w:p>
    <w:p w:rsidR="00B77F89" w:rsidRPr="00B77F89" w:rsidRDefault="00B77F89" w:rsidP="00951145">
      <w:pPr>
        <w:spacing w:after="0" w:line="240" w:lineRule="auto"/>
        <w:jc w:val="center"/>
        <w:rPr>
          <w:b/>
          <w:color w:val="0070C0"/>
          <w:sz w:val="44"/>
          <w:szCs w:val="28"/>
        </w:rPr>
      </w:pPr>
      <w:r w:rsidRPr="00B77F89">
        <w:rPr>
          <w:b/>
          <w:color w:val="0070C0"/>
          <w:sz w:val="44"/>
          <w:szCs w:val="28"/>
        </w:rPr>
        <w:t xml:space="preserve">ГЛАВЫ УПРАВЫ ЯРОСЛАВСКОГО РАЙОНА </w:t>
      </w:r>
    </w:p>
    <w:p w:rsidR="00AC7040" w:rsidRDefault="00B77F89" w:rsidP="00951145">
      <w:pPr>
        <w:spacing w:after="0" w:line="240" w:lineRule="auto"/>
        <w:jc w:val="center"/>
        <w:rPr>
          <w:b/>
          <w:color w:val="0070C0"/>
          <w:sz w:val="44"/>
          <w:szCs w:val="28"/>
        </w:rPr>
      </w:pPr>
      <w:r w:rsidRPr="00B77F89">
        <w:rPr>
          <w:b/>
          <w:color w:val="0070C0"/>
          <w:sz w:val="44"/>
          <w:szCs w:val="28"/>
        </w:rPr>
        <w:t>ГОРОДА МОСКВЫ</w:t>
      </w:r>
      <w:r w:rsidR="00AC7040">
        <w:rPr>
          <w:b/>
          <w:color w:val="0070C0"/>
          <w:sz w:val="44"/>
          <w:szCs w:val="28"/>
        </w:rPr>
        <w:t xml:space="preserve"> </w:t>
      </w:r>
    </w:p>
    <w:p w:rsidR="00951145" w:rsidRPr="00B77F89" w:rsidRDefault="00AE01E8" w:rsidP="00951145">
      <w:pPr>
        <w:spacing w:after="0" w:line="240" w:lineRule="auto"/>
        <w:jc w:val="center"/>
        <w:rPr>
          <w:b/>
          <w:color w:val="0070C0"/>
          <w:sz w:val="44"/>
          <w:szCs w:val="28"/>
        </w:rPr>
      </w:pPr>
      <w:r>
        <w:rPr>
          <w:b/>
          <w:color w:val="0070C0"/>
          <w:sz w:val="44"/>
          <w:szCs w:val="28"/>
        </w:rPr>
        <w:t>КИРЖАКОВА СЕРГЕЯ ЛЕОНИДОВИЧА</w:t>
      </w:r>
    </w:p>
    <w:p w:rsidR="00951145" w:rsidRPr="00B77F89" w:rsidRDefault="00B77F89" w:rsidP="00951145">
      <w:pPr>
        <w:spacing w:after="0" w:line="240" w:lineRule="auto"/>
        <w:jc w:val="center"/>
        <w:rPr>
          <w:b/>
          <w:color w:val="0070C0"/>
          <w:sz w:val="44"/>
          <w:szCs w:val="28"/>
        </w:rPr>
      </w:pPr>
      <w:r w:rsidRPr="00B77F89">
        <w:rPr>
          <w:b/>
          <w:color w:val="0070C0"/>
          <w:sz w:val="44"/>
          <w:szCs w:val="28"/>
        </w:rPr>
        <w:t xml:space="preserve">ПЕРЕД </w:t>
      </w:r>
      <w:r w:rsidR="004C7ABF">
        <w:rPr>
          <w:b/>
          <w:color w:val="0070C0"/>
          <w:sz w:val="44"/>
          <w:szCs w:val="28"/>
        </w:rPr>
        <w:t xml:space="preserve">СОВЕТОМ </w:t>
      </w:r>
      <w:r w:rsidRPr="00B77F89">
        <w:rPr>
          <w:b/>
          <w:color w:val="0070C0"/>
          <w:sz w:val="44"/>
          <w:szCs w:val="28"/>
        </w:rPr>
        <w:t>ДЕПУТАТ</w:t>
      </w:r>
      <w:r w:rsidR="004C7ABF">
        <w:rPr>
          <w:b/>
          <w:color w:val="0070C0"/>
          <w:sz w:val="44"/>
          <w:szCs w:val="28"/>
        </w:rPr>
        <w:t>ОВ</w:t>
      </w:r>
      <w:r w:rsidRPr="00B77F89">
        <w:rPr>
          <w:b/>
          <w:color w:val="0070C0"/>
          <w:sz w:val="44"/>
          <w:szCs w:val="28"/>
        </w:rPr>
        <w:t xml:space="preserve"> МУНИЦИПАЛЬНОГО ОКРУГА ЯРОСЛАВСКИЙ </w:t>
      </w:r>
    </w:p>
    <w:p w:rsidR="00951145" w:rsidRDefault="00951145" w:rsidP="00F60C76">
      <w:pPr>
        <w:spacing w:after="0" w:line="240" w:lineRule="auto"/>
        <w:jc w:val="center"/>
        <w:rPr>
          <w:b/>
          <w:color w:val="FF0000"/>
          <w:sz w:val="36"/>
          <w:szCs w:val="28"/>
        </w:rPr>
      </w:pPr>
    </w:p>
    <w:p w:rsidR="00951145" w:rsidRDefault="00951145" w:rsidP="00F60C76">
      <w:pPr>
        <w:spacing w:after="0" w:line="240" w:lineRule="auto"/>
        <w:jc w:val="center"/>
        <w:rPr>
          <w:b/>
          <w:color w:val="FF0000"/>
          <w:sz w:val="36"/>
          <w:szCs w:val="28"/>
        </w:rPr>
      </w:pPr>
    </w:p>
    <w:p w:rsidR="00951145" w:rsidRDefault="00951145" w:rsidP="00F60C76">
      <w:pPr>
        <w:spacing w:after="0" w:line="240" w:lineRule="auto"/>
        <w:jc w:val="center"/>
        <w:rPr>
          <w:b/>
          <w:color w:val="FF0000"/>
          <w:sz w:val="36"/>
          <w:szCs w:val="28"/>
        </w:rPr>
      </w:pPr>
      <w:r>
        <w:rPr>
          <w:b/>
          <w:noProof/>
          <w:color w:val="FF0000"/>
          <w:sz w:val="36"/>
          <w:szCs w:val="28"/>
        </w:rPr>
        <w:drawing>
          <wp:inline distT="0" distB="0" distL="0" distR="0">
            <wp:extent cx="4533499" cy="4120449"/>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рб-района.jpg"/>
                    <pic:cNvPicPr/>
                  </pic:nvPicPr>
                  <pic:blipFill>
                    <a:blip r:embed="rId9">
                      <a:extLst>
                        <a:ext uri="{28A0092B-C50C-407E-A947-70E740481C1C}">
                          <a14:useLocalDpi xmlns:a14="http://schemas.microsoft.com/office/drawing/2010/main" val="0"/>
                        </a:ext>
                      </a:extLst>
                    </a:blip>
                    <a:stretch>
                      <a:fillRect/>
                    </a:stretch>
                  </pic:blipFill>
                  <pic:spPr>
                    <a:xfrm>
                      <a:off x="0" y="0"/>
                      <a:ext cx="4537495" cy="4124081"/>
                    </a:xfrm>
                    <a:prstGeom prst="rect">
                      <a:avLst/>
                    </a:prstGeom>
                  </pic:spPr>
                </pic:pic>
              </a:graphicData>
            </a:graphic>
          </wp:inline>
        </w:drawing>
      </w:r>
    </w:p>
    <w:p w:rsidR="00951145" w:rsidRDefault="00951145" w:rsidP="00F60C76">
      <w:pPr>
        <w:spacing w:after="0" w:line="240" w:lineRule="auto"/>
        <w:jc w:val="center"/>
        <w:rPr>
          <w:b/>
          <w:color w:val="FF0000"/>
          <w:sz w:val="36"/>
          <w:szCs w:val="28"/>
        </w:rPr>
      </w:pPr>
    </w:p>
    <w:p w:rsidR="00951145" w:rsidRDefault="00951145" w:rsidP="00F60C76">
      <w:pPr>
        <w:spacing w:after="0" w:line="240" w:lineRule="auto"/>
        <w:jc w:val="center"/>
        <w:rPr>
          <w:b/>
          <w:color w:val="FF0000"/>
          <w:sz w:val="36"/>
          <w:szCs w:val="28"/>
        </w:rPr>
      </w:pPr>
    </w:p>
    <w:p w:rsidR="00AC7040" w:rsidRDefault="00AC7040" w:rsidP="00F60C76">
      <w:pPr>
        <w:spacing w:after="0" w:line="240" w:lineRule="auto"/>
        <w:jc w:val="center"/>
        <w:rPr>
          <w:b/>
          <w:color w:val="FF0000"/>
          <w:sz w:val="36"/>
          <w:szCs w:val="28"/>
        </w:rPr>
      </w:pPr>
    </w:p>
    <w:p w:rsidR="00951145" w:rsidRDefault="00951145" w:rsidP="00F60C76">
      <w:pPr>
        <w:spacing w:after="0" w:line="240" w:lineRule="auto"/>
        <w:jc w:val="center"/>
        <w:rPr>
          <w:b/>
          <w:color w:val="FF0000"/>
          <w:sz w:val="36"/>
          <w:szCs w:val="28"/>
        </w:rPr>
      </w:pPr>
    </w:p>
    <w:p w:rsidR="00951145" w:rsidRPr="001916A7" w:rsidRDefault="00B77F89" w:rsidP="00F60C76">
      <w:pPr>
        <w:spacing w:after="0" w:line="240" w:lineRule="auto"/>
        <w:jc w:val="center"/>
        <w:rPr>
          <w:b/>
          <w:color w:val="0070C0"/>
          <w:sz w:val="36"/>
          <w:szCs w:val="28"/>
        </w:rPr>
      </w:pPr>
      <w:r w:rsidRPr="001916A7">
        <w:rPr>
          <w:b/>
          <w:color w:val="0070C0"/>
          <w:sz w:val="36"/>
          <w:szCs w:val="28"/>
        </w:rPr>
        <w:t>МОСКВА 201</w:t>
      </w:r>
      <w:r w:rsidR="00BE3BD8">
        <w:rPr>
          <w:b/>
          <w:color w:val="0070C0"/>
          <w:sz w:val="36"/>
          <w:szCs w:val="28"/>
        </w:rPr>
        <w:t>8</w:t>
      </w:r>
    </w:p>
    <w:p w:rsidR="005B7859" w:rsidRDefault="005B7859" w:rsidP="00CF0FE5">
      <w:pPr>
        <w:spacing w:after="0" w:line="240" w:lineRule="auto"/>
        <w:jc w:val="center"/>
        <w:rPr>
          <w:b/>
          <w:color w:val="FF0000"/>
          <w:sz w:val="36"/>
          <w:szCs w:val="28"/>
          <w:u w:val="single"/>
        </w:rPr>
      </w:pPr>
    </w:p>
    <w:p w:rsidR="00CB2AB6" w:rsidRDefault="00CB2AB6" w:rsidP="00CF0FE5">
      <w:pPr>
        <w:spacing w:after="0" w:line="240" w:lineRule="auto"/>
        <w:jc w:val="center"/>
        <w:rPr>
          <w:b/>
          <w:color w:val="FF0000"/>
          <w:sz w:val="36"/>
          <w:szCs w:val="28"/>
          <w:u w:val="single"/>
        </w:rPr>
      </w:pPr>
    </w:p>
    <w:p w:rsidR="00CB2AB6" w:rsidRDefault="00CB2AB6" w:rsidP="00CF0FE5">
      <w:pPr>
        <w:spacing w:after="0" w:line="240" w:lineRule="auto"/>
        <w:jc w:val="center"/>
        <w:rPr>
          <w:b/>
          <w:color w:val="FF0000"/>
          <w:sz w:val="36"/>
          <w:szCs w:val="28"/>
          <w:u w:val="single"/>
        </w:rPr>
      </w:pPr>
    </w:p>
    <w:p w:rsidR="00CB2AB6" w:rsidRDefault="00CB2AB6" w:rsidP="00CF0FE5">
      <w:pPr>
        <w:spacing w:after="0" w:line="240" w:lineRule="auto"/>
        <w:jc w:val="center"/>
        <w:rPr>
          <w:b/>
          <w:color w:val="FF0000"/>
          <w:sz w:val="36"/>
          <w:szCs w:val="28"/>
          <w:u w:val="single"/>
        </w:rPr>
      </w:pPr>
    </w:p>
    <w:p w:rsidR="00CB2AB6" w:rsidRDefault="00CB2AB6" w:rsidP="00CF0FE5">
      <w:pPr>
        <w:spacing w:after="0" w:line="240" w:lineRule="auto"/>
        <w:jc w:val="center"/>
        <w:rPr>
          <w:b/>
          <w:color w:val="FF0000"/>
          <w:sz w:val="36"/>
          <w:szCs w:val="28"/>
          <w:u w:val="single"/>
        </w:rPr>
      </w:pPr>
    </w:p>
    <w:p w:rsidR="00CB2AB6" w:rsidRDefault="00CB2AB6" w:rsidP="00CF0FE5">
      <w:pPr>
        <w:spacing w:after="0" w:line="240" w:lineRule="auto"/>
        <w:jc w:val="center"/>
        <w:rPr>
          <w:b/>
          <w:color w:val="FF0000"/>
          <w:sz w:val="36"/>
          <w:szCs w:val="28"/>
          <w:u w:val="single"/>
        </w:rPr>
      </w:pPr>
    </w:p>
    <w:p w:rsidR="00876752" w:rsidRPr="00C44890" w:rsidRDefault="008C0076" w:rsidP="00CF0FE5">
      <w:pPr>
        <w:spacing w:after="0" w:line="240" w:lineRule="auto"/>
        <w:jc w:val="center"/>
        <w:rPr>
          <w:b/>
          <w:sz w:val="26"/>
          <w:szCs w:val="26"/>
          <w:u w:val="single"/>
        </w:rPr>
      </w:pPr>
      <w:r w:rsidRPr="00C44890">
        <w:rPr>
          <w:b/>
          <w:sz w:val="26"/>
          <w:szCs w:val="26"/>
          <w:u w:val="single"/>
        </w:rPr>
        <w:t>Д</w:t>
      </w:r>
      <w:r w:rsidR="00876752" w:rsidRPr="00C44890">
        <w:rPr>
          <w:b/>
          <w:sz w:val="26"/>
          <w:szCs w:val="26"/>
          <w:u w:val="single"/>
        </w:rPr>
        <w:t>оклад главы управы Ярославского района города Москвы</w:t>
      </w:r>
    </w:p>
    <w:p w:rsidR="00185922" w:rsidRPr="00C44890" w:rsidRDefault="00876752" w:rsidP="00CF0FE5">
      <w:pPr>
        <w:spacing w:after="0" w:line="240" w:lineRule="auto"/>
        <w:jc w:val="center"/>
        <w:rPr>
          <w:b/>
          <w:sz w:val="26"/>
          <w:szCs w:val="26"/>
          <w:u w:val="single"/>
        </w:rPr>
      </w:pPr>
      <w:r w:rsidRPr="00C44890">
        <w:rPr>
          <w:b/>
          <w:sz w:val="26"/>
          <w:szCs w:val="26"/>
          <w:u w:val="single"/>
        </w:rPr>
        <w:t xml:space="preserve">перед </w:t>
      </w:r>
      <w:r w:rsidR="004C7ABF" w:rsidRPr="00C44890">
        <w:rPr>
          <w:b/>
          <w:sz w:val="26"/>
          <w:szCs w:val="26"/>
          <w:u w:val="single"/>
        </w:rPr>
        <w:t xml:space="preserve">Советом </w:t>
      </w:r>
      <w:r w:rsidRPr="00C44890">
        <w:rPr>
          <w:b/>
          <w:sz w:val="26"/>
          <w:szCs w:val="26"/>
          <w:u w:val="single"/>
        </w:rPr>
        <w:t>депутат</w:t>
      </w:r>
      <w:r w:rsidR="004C7ABF" w:rsidRPr="00C44890">
        <w:rPr>
          <w:b/>
          <w:sz w:val="26"/>
          <w:szCs w:val="26"/>
          <w:u w:val="single"/>
        </w:rPr>
        <w:t>ов</w:t>
      </w:r>
      <w:r w:rsidRPr="00C44890">
        <w:rPr>
          <w:b/>
          <w:sz w:val="26"/>
          <w:szCs w:val="26"/>
          <w:u w:val="single"/>
        </w:rPr>
        <w:t xml:space="preserve"> муниципального </w:t>
      </w:r>
      <w:r w:rsidR="00B77F89" w:rsidRPr="00C44890">
        <w:rPr>
          <w:b/>
          <w:sz w:val="26"/>
          <w:szCs w:val="26"/>
          <w:u w:val="single"/>
        </w:rPr>
        <w:t>округа Ярославский</w:t>
      </w:r>
    </w:p>
    <w:p w:rsidR="000D1320" w:rsidRPr="00C44890" w:rsidRDefault="000D1320" w:rsidP="00CF0FE5">
      <w:pPr>
        <w:spacing w:after="0" w:line="240" w:lineRule="auto"/>
        <w:jc w:val="both"/>
        <w:rPr>
          <w:b/>
          <w:sz w:val="26"/>
          <w:szCs w:val="26"/>
        </w:rPr>
      </w:pPr>
    </w:p>
    <w:p w:rsidR="009E5D77" w:rsidRPr="00CB2AB6" w:rsidRDefault="009E5D77" w:rsidP="00AE01E8">
      <w:pPr>
        <w:spacing w:after="0" w:line="240" w:lineRule="auto"/>
        <w:ind w:firstLine="426"/>
        <w:contextualSpacing/>
        <w:jc w:val="both"/>
        <w:rPr>
          <w:b/>
          <w:color w:val="7030A0"/>
          <w:sz w:val="26"/>
          <w:szCs w:val="26"/>
          <w:u w:val="single"/>
        </w:rPr>
      </w:pPr>
      <w:r w:rsidRPr="00CB2AB6">
        <w:rPr>
          <w:b/>
          <w:color w:val="7030A0"/>
          <w:sz w:val="26"/>
          <w:szCs w:val="26"/>
          <w:u w:val="single"/>
        </w:rPr>
        <w:t>ФИНАНСОВО-ЭКОНОМИЧЕСКОЕ НАПРАВЛЕНИЕ</w:t>
      </w:r>
    </w:p>
    <w:p w:rsidR="00557DAF" w:rsidRPr="00557DAF" w:rsidRDefault="00557DAF" w:rsidP="00AE01E8">
      <w:pPr>
        <w:spacing w:after="0" w:line="240" w:lineRule="auto"/>
        <w:ind w:firstLine="426"/>
        <w:contextualSpacing/>
        <w:jc w:val="both"/>
        <w:rPr>
          <w:sz w:val="26"/>
          <w:szCs w:val="26"/>
        </w:rPr>
      </w:pPr>
      <w:r w:rsidRPr="00557DAF">
        <w:rPr>
          <w:sz w:val="26"/>
          <w:szCs w:val="26"/>
        </w:rPr>
        <w:t>Для выполнения возложенных функций на 2017 год управе было выделено 362 187,8 тыс. руб. (Триста шестьдесят два миллиона сто восемьдесят семь тысяч  семьсот пятьдесят семь рублей 11 копеек).</w:t>
      </w:r>
    </w:p>
    <w:p w:rsidR="00557DAF" w:rsidRPr="00557DAF" w:rsidRDefault="00557DAF" w:rsidP="00AE01E8">
      <w:pPr>
        <w:spacing w:after="0" w:line="240" w:lineRule="auto"/>
        <w:ind w:firstLine="426"/>
        <w:contextualSpacing/>
        <w:jc w:val="both"/>
        <w:rPr>
          <w:sz w:val="26"/>
          <w:szCs w:val="26"/>
        </w:rPr>
      </w:pPr>
      <w:r w:rsidRPr="00557DAF">
        <w:rPr>
          <w:sz w:val="26"/>
          <w:szCs w:val="26"/>
        </w:rPr>
        <w:t>Из них были освоены средства на 99,7% по основным направлениям:</w:t>
      </w:r>
    </w:p>
    <w:p w:rsidR="00557DAF" w:rsidRPr="00557DAF" w:rsidRDefault="00557DAF" w:rsidP="00AE01E8">
      <w:pPr>
        <w:spacing w:after="0" w:line="240" w:lineRule="auto"/>
        <w:ind w:firstLine="426"/>
        <w:contextualSpacing/>
        <w:jc w:val="both"/>
        <w:rPr>
          <w:sz w:val="26"/>
          <w:szCs w:val="26"/>
        </w:rPr>
      </w:pPr>
      <w:r w:rsidRPr="00557DAF">
        <w:rPr>
          <w:sz w:val="26"/>
          <w:szCs w:val="26"/>
        </w:rPr>
        <w:t>- на организацию и проведение выборов (оказание услуг связи, приобретение кабин для тайного голосования для лиц с ограниченными возможностями, приобретение картриджей  и основных средств для участковых комиссий, питания на выборах) на сумму 858,8 тыс. руб.;</w:t>
      </w:r>
    </w:p>
    <w:p w:rsidR="00557DAF" w:rsidRPr="00557DAF" w:rsidRDefault="00557DAF" w:rsidP="00AE01E8">
      <w:pPr>
        <w:spacing w:after="0" w:line="240" w:lineRule="auto"/>
        <w:ind w:firstLine="426"/>
        <w:contextualSpacing/>
        <w:jc w:val="both"/>
        <w:rPr>
          <w:sz w:val="26"/>
          <w:szCs w:val="26"/>
        </w:rPr>
      </w:pPr>
      <w:r w:rsidRPr="00557DAF">
        <w:rPr>
          <w:sz w:val="26"/>
          <w:szCs w:val="26"/>
        </w:rPr>
        <w:t xml:space="preserve"> - материально-техническое обеспечение и содержание помещений для организации работы общественных пунктов охраны порядка (ОПОП) – 823,1 тыс. руб. (ремонт 2 помещений, оплата услуг связи, коммунальные услуги, содержание имущества, приобретение расходных материалов);</w:t>
      </w:r>
    </w:p>
    <w:p w:rsidR="00557DAF" w:rsidRPr="00557DAF" w:rsidRDefault="00557DAF" w:rsidP="00AE01E8">
      <w:pPr>
        <w:spacing w:after="0" w:line="240" w:lineRule="auto"/>
        <w:ind w:firstLine="426"/>
        <w:contextualSpacing/>
        <w:jc w:val="both"/>
        <w:rPr>
          <w:sz w:val="26"/>
          <w:szCs w:val="26"/>
        </w:rPr>
      </w:pPr>
      <w:r w:rsidRPr="00557DAF">
        <w:rPr>
          <w:sz w:val="26"/>
          <w:szCs w:val="26"/>
        </w:rPr>
        <w:t>- тематическое оформление района (к Новому году) на сумму 407,2 тыс. руб.;</w:t>
      </w:r>
    </w:p>
    <w:p w:rsidR="00557DAF" w:rsidRPr="00557DAF" w:rsidRDefault="00557DAF" w:rsidP="00AE01E8">
      <w:pPr>
        <w:spacing w:after="0" w:line="240" w:lineRule="auto"/>
        <w:ind w:firstLine="426"/>
        <w:contextualSpacing/>
        <w:jc w:val="both"/>
        <w:rPr>
          <w:sz w:val="26"/>
          <w:szCs w:val="26"/>
        </w:rPr>
      </w:pPr>
      <w:r w:rsidRPr="00557DAF">
        <w:rPr>
          <w:sz w:val="26"/>
          <w:szCs w:val="26"/>
        </w:rPr>
        <w:t>- материально-техническое обеспечение и содержание помещений для организации работы Совета Ветеранов – 689,8 тыс. руб. (ремонт 5 помещений, оплата услуг связи, коммунальные услуги, содержание имущества, приобретение основных средств (мебель), подписка на газету «Ветеран», приобретение цветов к памятным датам);</w:t>
      </w:r>
    </w:p>
    <w:p w:rsidR="00557DAF" w:rsidRPr="00557DAF" w:rsidRDefault="00557DAF" w:rsidP="00AE01E8">
      <w:pPr>
        <w:spacing w:after="0" w:line="240" w:lineRule="auto"/>
        <w:ind w:firstLine="426"/>
        <w:contextualSpacing/>
        <w:jc w:val="both"/>
        <w:rPr>
          <w:sz w:val="26"/>
          <w:szCs w:val="26"/>
        </w:rPr>
      </w:pPr>
      <w:r w:rsidRPr="00557DAF">
        <w:rPr>
          <w:sz w:val="26"/>
          <w:szCs w:val="26"/>
        </w:rPr>
        <w:t>- перечислена субсидия ГБУ «</w:t>
      </w:r>
      <w:proofErr w:type="spellStart"/>
      <w:r w:rsidRPr="00557DAF">
        <w:rPr>
          <w:sz w:val="26"/>
          <w:szCs w:val="26"/>
        </w:rPr>
        <w:t>Жилищник</w:t>
      </w:r>
      <w:proofErr w:type="spellEnd"/>
      <w:r w:rsidRPr="00557DAF">
        <w:rPr>
          <w:sz w:val="26"/>
          <w:szCs w:val="26"/>
        </w:rPr>
        <w:t xml:space="preserve"> Ярославского района» в сумме   291 227,6 тыс. руб., в том числе  средства  на социально- экономическое развитие района в сумме 8081,3 тыс. руб., на стимулирование управ районов в сумме 51 265,9 тыс. руб.;</w:t>
      </w:r>
    </w:p>
    <w:p w:rsidR="00557DAF" w:rsidRPr="00557DAF" w:rsidRDefault="00557DAF" w:rsidP="00AE01E8">
      <w:pPr>
        <w:spacing w:after="0" w:line="240" w:lineRule="auto"/>
        <w:ind w:firstLine="426"/>
        <w:contextualSpacing/>
        <w:jc w:val="both"/>
        <w:rPr>
          <w:sz w:val="26"/>
          <w:szCs w:val="26"/>
        </w:rPr>
      </w:pPr>
      <w:r w:rsidRPr="00557DAF">
        <w:rPr>
          <w:sz w:val="26"/>
          <w:szCs w:val="26"/>
        </w:rPr>
        <w:t>- по программе «Спорт Москвы» перечислена субсидия для работы ГБУ СДЦ «Виктория» в сумме 6 714,8 тыс. руб.;</w:t>
      </w:r>
    </w:p>
    <w:p w:rsidR="00557DAF" w:rsidRPr="00557DAF" w:rsidRDefault="00557DAF" w:rsidP="00AE01E8">
      <w:pPr>
        <w:spacing w:after="0" w:line="240" w:lineRule="auto"/>
        <w:ind w:firstLine="426"/>
        <w:contextualSpacing/>
        <w:jc w:val="both"/>
        <w:rPr>
          <w:sz w:val="26"/>
          <w:szCs w:val="26"/>
        </w:rPr>
      </w:pPr>
      <w:r w:rsidRPr="00557DAF">
        <w:rPr>
          <w:sz w:val="26"/>
          <w:szCs w:val="26"/>
        </w:rPr>
        <w:t>- по программе «Культура Москвы» обеспечена работа досуговых учреждений – 1 338,9 тыс. руб. (оплата услуг связи, коммунальные услуги, содержание имущества);</w:t>
      </w:r>
    </w:p>
    <w:p w:rsidR="00557DAF" w:rsidRPr="00557DAF" w:rsidRDefault="00557DAF" w:rsidP="00AE01E8">
      <w:pPr>
        <w:spacing w:after="0" w:line="240" w:lineRule="auto"/>
        <w:ind w:firstLine="426"/>
        <w:contextualSpacing/>
        <w:jc w:val="both"/>
        <w:rPr>
          <w:sz w:val="26"/>
          <w:szCs w:val="26"/>
        </w:rPr>
      </w:pPr>
      <w:r w:rsidRPr="00557DAF">
        <w:rPr>
          <w:sz w:val="26"/>
          <w:szCs w:val="26"/>
        </w:rPr>
        <w:t>- выполнение капитального ремонта системы противопожарной безопасности в помещениях ГБУ «СДЦ «Виктория» на сумму 421,6 тыс. руб.;</w:t>
      </w:r>
    </w:p>
    <w:p w:rsidR="00557DAF" w:rsidRPr="00557DAF" w:rsidRDefault="00557DAF" w:rsidP="00AE01E8">
      <w:pPr>
        <w:spacing w:after="0" w:line="240" w:lineRule="auto"/>
        <w:ind w:firstLine="426"/>
        <w:contextualSpacing/>
        <w:jc w:val="both"/>
        <w:rPr>
          <w:sz w:val="26"/>
          <w:szCs w:val="26"/>
        </w:rPr>
      </w:pPr>
      <w:r w:rsidRPr="00557DAF">
        <w:rPr>
          <w:sz w:val="26"/>
          <w:szCs w:val="26"/>
        </w:rPr>
        <w:t xml:space="preserve">- перечислена субсидия для работы ГБУ СДЦ «Виктория» в сумме   7 954,7 тыс. руб.; </w:t>
      </w:r>
    </w:p>
    <w:p w:rsidR="00557DAF" w:rsidRPr="00557DAF" w:rsidRDefault="00557DAF" w:rsidP="00AE01E8">
      <w:pPr>
        <w:spacing w:after="0" w:line="240" w:lineRule="auto"/>
        <w:ind w:firstLine="426"/>
        <w:contextualSpacing/>
        <w:jc w:val="both"/>
        <w:rPr>
          <w:sz w:val="26"/>
          <w:szCs w:val="26"/>
        </w:rPr>
      </w:pPr>
      <w:r w:rsidRPr="00557DAF">
        <w:rPr>
          <w:sz w:val="26"/>
          <w:szCs w:val="26"/>
        </w:rPr>
        <w:t>- сделан ремонт 6 квартир ветеранам ВОВ на общую сумму 554,9тыс. руб.,</w:t>
      </w:r>
    </w:p>
    <w:p w:rsidR="00557DAF" w:rsidRPr="00557DAF" w:rsidRDefault="00557DAF" w:rsidP="00AE01E8">
      <w:pPr>
        <w:spacing w:after="0" w:line="240" w:lineRule="auto"/>
        <w:ind w:firstLine="426"/>
        <w:contextualSpacing/>
        <w:jc w:val="both"/>
        <w:rPr>
          <w:sz w:val="26"/>
          <w:szCs w:val="26"/>
        </w:rPr>
      </w:pPr>
      <w:r w:rsidRPr="00557DAF">
        <w:rPr>
          <w:sz w:val="26"/>
          <w:szCs w:val="26"/>
        </w:rPr>
        <w:t>- ремонт квартиры сироте на сумму 78,7 тыс. руб.;</w:t>
      </w:r>
    </w:p>
    <w:p w:rsidR="00CB2AB6" w:rsidRPr="00557DAF" w:rsidRDefault="00557DAF" w:rsidP="00AE01E8">
      <w:pPr>
        <w:spacing w:after="0" w:line="240" w:lineRule="auto"/>
        <w:ind w:firstLine="426"/>
        <w:contextualSpacing/>
        <w:jc w:val="both"/>
        <w:rPr>
          <w:sz w:val="26"/>
          <w:szCs w:val="26"/>
        </w:rPr>
      </w:pPr>
      <w:r w:rsidRPr="00557DAF">
        <w:rPr>
          <w:sz w:val="26"/>
          <w:szCs w:val="26"/>
        </w:rPr>
        <w:t>-  в рабочем режиме управой были проведены праздничные мероприятия к Новому году на сумму 222,5 тыс. руб.,  оказана материальная помощь льготным категориям граждан в количестве 75  человек на сумму 848,7 тыс. руб., произведен ремонт информационных стендов на территории Ярославского района на сумму 152,4 тыс. руб., оплачено проведение обработки водоёмов на сумму 9,9 тыс. руб.</w:t>
      </w:r>
    </w:p>
    <w:p w:rsidR="00557DAF" w:rsidRPr="00CB2AB6" w:rsidRDefault="00557DAF" w:rsidP="00AE01E8">
      <w:pPr>
        <w:spacing w:after="0" w:line="240" w:lineRule="auto"/>
        <w:ind w:firstLine="426"/>
        <w:contextualSpacing/>
        <w:jc w:val="both"/>
        <w:rPr>
          <w:b/>
          <w:color w:val="7030A0"/>
          <w:sz w:val="26"/>
          <w:szCs w:val="26"/>
          <w:u w:val="single"/>
        </w:rPr>
      </w:pPr>
    </w:p>
    <w:p w:rsidR="009E5D77" w:rsidRPr="00CB2AB6" w:rsidRDefault="009E5D77" w:rsidP="00AE01E8">
      <w:pPr>
        <w:spacing w:after="0" w:line="240" w:lineRule="auto"/>
        <w:ind w:firstLine="426"/>
        <w:contextualSpacing/>
        <w:jc w:val="both"/>
        <w:rPr>
          <w:b/>
          <w:color w:val="7030A0"/>
          <w:sz w:val="26"/>
          <w:szCs w:val="26"/>
        </w:rPr>
      </w:pPr>
      <w:r w:rsidRPr="00CB2AB6">
        <w:rPr>
          <w:b/>
          <w:color w:val="7030A0"/>
          <w:sz w:val="26"/>
          <w:szCs w:val="26"/>
          <w:u w:val="single"/>
        </w:rPr>
        <w:t>ЖИЛИЩНО-КОММУНАЛЬНОЕ ХОЗЯЙСТВО</w:t>
      </w:r>
    </w:p>
    <w:p w:rsidR="00C13009" w:rsidRPr="00C13009" w:rsidRDefault="00C13009" w:rsidP="00AE01E8">
      <w:pPr>
        <w:spacing w:after="0" w:line="240" w:lineRule="auto"/>
        <w:ind w:firstLine="426"/>
        <w:contextualSpacing/>
        <w:jc w:val="both"/>
        <w:rPr>
          <w:sz w:val="26"/>
          <w:szCs w:val="26"/>
        </w:rPr>
      </w:pPr>
      <w:r w:rsidRPr="00C13009">
        <w:rPr>
          <w:sz w:val="26"/>
          <w:szCs w:val="26"/>
        </w:rPr>
        <w:t>В 2017 году благоустройство выполнено на 27 дворовых территориях, 12 объектах дорожной сети и на 3 объектах озеленения.</w:t>
      </w:r>
    </w:p>
    <w:p w:rsidR="00C13009" w:rsidRPr="00C13009" w:rsidRDefault="00C13009" w:rsidP="00AE01E8">
      <w:pPr>
        <w:spacing w:after="0" w:line="240" w:lineRule="auto"/>
        <w:ind w:firstLine="426"/>
        <w:contextualSpacing/>
        <w:jc w:val="both"/>
        <w:rPr>
          <w:sz w:val="26"/>
          <w:szCs w:val="26"/>
        </w:rPr>
      </w:pPr>
      <w:r w:rsidRPr="00C13009">
        <w:rPr>
          <w:sz w:val="26"/>
          <w:szCs w:val="26"/>
        </w:rPr>
        <w:t xml:space="preserve">Адресный перечень дворов формировался, исходя из фактического состояния территорий, в соответствии с проведенной инвентаризацией и составленных поадресных дефектных ведомостей. </w:t>
      </w:r>
    </w:p>
    <w:p w:rsidR="00C13009" w:rsidRPr="00C13009" w:rsidRDefault="00C13009" w:rsidP="00AE01E8">
      <w:pPr>
        <w:spacing w:after="0" w:line="240" w:lineRule="auto"/>
        <w:ind w:firstLine="426"/>
        <w:contextualSpacing/>
        <w:jc w:val="both"/>
        <w:rPr>
          <w:sz w:val="26"/>
          <w:szCs w:val="26"/>
        </w:rPr>
      </w:pPr>
      <w:r w:rsidRPr="00C13009">
        <w:rPr>
          <w:sz w:val="26"/>
          <w:szCs w:val="26"/>
        </w:rPr>
        <w:t>Основным критерием при определении адресов и объемов являлись следующие показатели:</w:t>
      </w:r>
    </w:p>
    <w:p w:rsidR="00C13009" w:rsidRPr="00C13009" w:rsidRDefault="00C13009" w:rsidP="00AE01E8">
      <w:pPr>
        <w:spacing w:after="0" w:line="240" w:lineRule="auto"/>
        <w:ind w:firstLine="426"/>
        <w:contextualSpacing/>
        <w:jc w:val="both"/>
        <w:rPr>
          <w:sz w:val="26"/>
          <w:szCs w:val="26"/>
        </w:rPr>
      </w:pPr>
      <w:r w:rsidRPr="00C13009">
        <w:rPr>
          <w:sz w:val="26"/>
          <w:szCs w:val="26"/>
        </w:rPr>
        <w:t>1.</w:t>
      </w:r>
      <w:r w:rsidRPr="00C13009">
        <w:rPr>
          <w:sz w:val="26"/>
          <w:szCs w:val="26"/>
        </w:rPr>
        <w:tab/>
        <w:t>Обращения жителей на портал «Наш город».</w:t>
      </w:r>
    </w:p>
    <w:p w:rsidR="00C13009" w:rsidRPr="00C13009" w:rsidRDefault="00C13009" w:rsidP="00AE01E8">
      <w:pPr>
        <w:spacing w:after="0" w:line="240" w:lineRule="auto"/>
        <w:ind w:firstLine="426"/>
        <w:contextualSpacing/>
        <w:jc w:val="both"/>
        <w:rPr>
          <w:sz w:val="26"/>
          <w:szCs w:val="26"/>
        </w:rPr>
      </w:pPr>
      <w:r w:rsidRPr="00C13009">
        <w:rPr>
          <w:sz w:val="26"/>
          <w:szCs w:val="26"/>
        </w:rPr>
        <w:t>2.</w:t>
      </w:r>
      <w:r w:rsidRPr="00C13009">
        <w:rPr>
          <w:sz w:val="26"/>
          <w:szCs w:val="26"/>
        </w:rPr>
        <w:tab/>
        <w:t>Обращения жителей к депутатам («Программа развития Москвы»).</w:t>
      </w:r>
    </w:p>
    <w:p w:rsidR="00C13009" w:rsidRPr="00C13009" w:rsidRDefault="00C13009" w:rsidP="00AE01E8">
      <w:pPr>
        <w:spacing w:after="0" w:line="240" w:lineRule="auto"/>
        <w:ind w:firstLine="426"/>
        <w:contextualSpacing/>
        <w:jc w:val="both"/>
        <w:rPr>
          <w:sz w:val="26"/>
          <w:szCs w:val="26"/>
        </w:rPr>
      </w:pPr>
      <w:r w:rsidRPr="00C13009">
        <w:rPr>
          <w:sz w:val="26"/>
          <w:szCs w:val="26"/>
        </w:rPr>
        <w:t>3.</w:t>
      </w:r>
      <w:r w:rsidRPr="00C13009">
        <w:rPr>
          <w:sz w:val="26"/>
          <w:szCs w:val="26"/>
        </w:rPr>
        <w:tab/>
        <w:t>Обращения жителей в управу, ГБУ «</w:t>
      </w:r>
      <w:proofErr w:type="spellStart"/>
      <w:r w:rsidRPr="00C13009">
        <w:rPr>
          <w:sz w:val="26"/>
          <w:szCs w:val="26"/>
        </w:rPr>
        <w:t>Жилищник</w:t>
      </w:r>
      <w:proofErr w:type="spellEnd"/>
      <w:r w:rsidRPr="00C13009">
        <w:rPr>
          <w:sz w:val="26"/>
          <w:szCs w:val="26"/>
        </w:rPr>
        <w:t xml:space="preserve"> района» и ГКУ «ИС района».</w:t>
      </w:r>
    </w:p>
    <w:p w:rsidR="00C13009" w:rsidRPr="00C13009" w:rsidRDefault="00C13009" w:rsidP="00AE01E8">
      <w:pPr>
        <w:spacing w:after="0" w:line="240" w:lineRule="auto"/>
        <w:ind w:firstLine="426"/>
        <w:contextualSpacing/>
        <w:jc w:val="both"/>
        <w:rPr>
          <w:sz w:val="26"/>
          <w:szCs w:val="26"/>
        </w:rPr>
      </w:pPr>
      <w:r w:rsidRPr="00C13009">
        <w:rPr>
          <w:sz w:val="26"/>
          <w:szCs w:val="26"/>
        </w:rPr>
        <w:lastRenderedPageBreak/>
        <w:t>4.</w:t>
      </w:r>
      <w:r w:rsidRPr="00C13009">
        <w:rPr>
          <w:sz w:val="26"/>
          <w:szCs w:val="26"/>
        </w:rPr>
        <w:tab/>
        <w:t>Рекомендации Административно-технической инспекции по текущему содержанию дворовых территорий.</w:t>
      </w:r>
    </w:p>
    <w:p w:rsidR="00C13009" w:rsidRPr="00C13009" w:rsidRDefault="00C13009" w:rsidP="00AE01E8">
      <w:pPr>
        <w:spacing w:after="0" w:line="240" w:lineRule="auto"/>
        <w:ind w:firstLine="426"/>
        <w:contextualSpacing/>
        <w:jc w:val="both"/>
        <w:rPr>
          <w:sz w:val="26"/>
          <w:szCs w:val="26"/>
        </w:rPr>
      </w:pPr>
      <w:r w:rsidRPr="00C13009">
        <w:rPr>
          <w:sz w:val="26"/>
          <w:szCs w:val="26"/>
        </w:rPr>
        <w:t xml:space="preserve">На 11 дворовых территориях по адресам: ул. </w:t>
      </w:r>
      <w:proofErr w:type="spellStart"/>
      <w:r w:rsidRPr="00C13009">
        <w:rPr>
          <w:sz w:val="26"/>
          <w:szCs w:val="26"/>
        </w:rPr>
        <w:t>Лосевская</w:t>
      </w:r>
      <w:proofErr w:type="spellEnd"/>
      <w:r w:rsidRPr="00C13009">
        <w:rPr>
          <w:sz w:val="26"/>
          <w:szCs w:val="26"/>
        </w:rPr>
        <w:t xml:space="preserve">, д. 14, ул. Палехская, д. 147 к. 1,ул. Проходчиков. д. 10 к. 1, ул. </w:t>
      </w:r>
      <w:proofErr w:type="spellStart"/>
      <w:r w:rsidRPr="00C13009">
        <w:rPr>
          <w:sz w:val="26"/>
          <w:szCs w:val="26"/>
        </w:rPr>
        <w:t>Ротерта</w:t>
      </w:r>
      <w:proofErr w:type="spellEnd"/>
      <w:r w:rsidRPr="00C13009">
        <w:rPr>
          <w:sz w:val="26"/>
          <w:szCs w:val="26"/>
        </w:rPr>
        <w:t>, д. 7,д. 9, д. 10 к. 2, Ярославское шоссе, д. 6 к.1, д. 111 к.2, д. 118 к. 2, д. 122 к.1. д. 142  – выполнено комплексное благоустройство,</w:t>
      </w:r>
    </w:p>
    <w:p w:rsidR="00C13009" w:rsidRPr="00C13009" w:rsidRDefault="00C13009" w:rsidP="00AE01E8">
      <w:pPr>
        <w:spacing w:after="0" w:line="240" w:lineRule="auto"/>
        <w:ind w:firstLine="426"/>
        <w:contextualSpacing/>
        <w:jc w:val="both"/>
        <w:rPr>
          <w:sz w:val="26"/>
          <w:szCs w:val="26"/>
        </w:rPr>
      </w:pPr>
      <w:r w:rsidRPr="00C13009">
        <w:rPr>
          <w:sz w:val="26"/>
          <w:szCs w:val="26"/>
        </w:rPr>
        <w:t>Адресный перечень формировался, по результатам голосования на общегородском портале «Активный гражданин», был согласован Депутатами муниципального округа Ярославский.</w:t>
      </w:r>
    </w:p>
    <w:p w:rsidR="00C13009" w:rsidRPr="00C13009" w:rsidRDefault="00C13009" w:rsidP="00AE01E8">
      <w:pPr>
        <w:spacing w:after="0" w:line="240" w:lineRule="auto"/>
        <w:ind w:firstLine="426"/>
        <w:contextualSpacing/>
        <w:jc w:val="both"/>
        <w:rPr>
          <w:sz w:val="26"/>
          <w:szCs w:val="26"/>
        </w:rPr>
      </w:pPr>
      <w:r w:rsidRPr="00C13009">
        <w:rPr>
          <w:sz w:val="26"/>
          <w:szCs w:val="26"/>
        </w:rPr>
        <w:t>Основные виды и объемы работ по комплексному благоустройству:</w:t>
      </w:r>
    </w:p>
    <w:p w:rsidR="00C13009" w:rsidRPr="00C13009" w:rsidRDefault="00C13009" w:rsidP="00AE01E8">
      <w:pPr>
        <w:spacing w:after="0" w:line="240" w:lineRule="auto"/>
        <w:ind w:firstLine="426"/>
        <w:contextualSpacing/>
        <w:jc w:val="both"/>
        <w:rPr>
          <w:sz w:val="26"/>
          <w:szCs w:val="26"/>
        </w:rPr>
      </w:pPr>
      <w:r w:rsidRPr="00C13009">
        <w:rPr>
          <w:sz w:val="26"/>
          <w:szCs w:val="26"/>
        </w:rPr>
        <w:t>Ремонт асфальтобетонного покрытия- 12620 кв. м</w:t>
      </w:r>
    </w:p>
    <w:p w:rsidR="00C13009" w:rsidRPr="00C13009" w:rsidRDefault="00C13009" w:rsidP="00AE01E8">
      <w:pPr>
        <w:spacing w:after="0" w:line="240" w:lineRule="auto"/>
        <w:ind w:firstLine="426"/>
        <w:contextualSpacing/>
        <w:jc w:val="both"/>
        <w:rPr>
          <w:sz w:val="26"/>
          <w:szCs w:val="26"/>
        </w:rPr>
      </w:pPr>
      <w:r w:rsidRPr="00C13009">
        <w:rPr>
          <w:sz w:val="26"/>
          <w:szCs w:val="26"/>
        </w:rPr>
        <w:t>Замена, установка бортового камня – 2215 п. м.</w:t>
      </w:r>
    </w:p>
    <w:p w:rsidR="00C13009" w:rsidRPr="00C13009" w:rsidRDefault="00C13009" w:rsidP="00AE01E8">
      <w:pPr>
        <w:spacing w:after="0" w:line="240" w:lineRule="auto"/>
        <w:ind w:firstLine="426"/>
        <w:contextualSpacing/>
        <w:jc w:val="both"/>
        <w:rPr>
          <w:sz w:val="26"/>
          <w:szCs w:val="26"/>
        </w:rPr>
      </w:pPr>
      <w:r w:rsidRPr="00C13009">
        <w:rPr>
          <w:sz w:val="26"/>
          <w:szCs w:val="26"/>
        </w:rPr>
        <w:t>Ремонт газона – 13205 кв. м.</w:t>
      </w:r>
    </w:p>
    <w:p w:rsidR="00C13009" w:rsidRPr="00C13009" w:rsidRDefault="00C13009" w:rsidP="00AE01E8">
      <w:pPr>
        <w:spacing w:after="0" w:line="240" w:lineRule="auto"/>
        <w:ind w:firstLine="426"/>
        <w:contextualSpacing/>
        <w:jc w:val="both"/>
        <w:rPr>
          <w:sz w:val="26"/>
          <w:szCs w:val="26"/>
        </w:rPr>
      </w:pPr>
      <w:r w:rsidRPr="00C13009">
        <w:rPr>
          <w:sz w:val="26"/>
          <w:szCs w:val="26"/>
        </w:rPr>
        <w:t>Установка ограждений детских и спортивных площадок -470 п. м.</w:t>
      </w:r>
    </w:p>
    <w:p w:rsidR="00C13009" w:rsidRPr="00C13009" w:rsidRDefault="00C13009" w:rsidP="00AE01E8">
      <w:pPr>
        <w:spacing w:after="0" w:line="240" w:lineRule="auto"/>
        <w:ind w:firstLine="426"/>
        <w:contextualSpacing/>
        <w:jc w:val="both"/>
        <w:rPr>
          <w:sz w:val="26"/>
          <w:szCs w:val="26"/>
        </w:rPr>
      </w:pPr>
      <w:r w:rsidRPr="00C13009">
        <w:rPr>
          <w:sz w:val="26"/>
          <w:szCs w:val="26"/>
        </w:rPr>
        <w:t>Обустройство резинового покрытия детских площадок – 2441 кв. м.</w:t>
      </w:r>
    </w:p>
    <w:p w:rsidR="00C13009" w:rsidRPr="00C13009" w:rsidRDefault="00C13009" w:rsidP="00AE01E8">
      <w:pPr>
        <w:spacing w:after="0" w:line="240" w:lineRule="auto"/>
        <w:ind w:firstLine="426"/>
        <w:contextualSpacing/>
        <w:jc w:val="both"/>
        <w:rPr>
          <w:sz w:val="26"/>
          <w:szCs w:val="26"/>
        </w:rPr>
      </w:pPr>
      <w:r w:rsidRPr="00C13009">
        <w:rPr>
          <w:sz w:val="26"/>
          <w:szCs w:val="26"/>
        </w:rPr>
        <w:t>Ремонт резинового покрытия 96 кв. м.</w:t>
      </w:r>
    </w:p>
    <w:p w:rsidR="00C13009" w:rsidRPr="00C13009" w:rsidRDefault="00C13009" w:rsidP="00AE01E8">
      <w:pPr>
        <w:spacing w:after="0" w:line="240" w:lineRule="auto"/>
        <w:ind w:firstLine="426"/>
        <w:contextualSpacing/>
        <w:jc w:val="both"/>
        <w:rPr>
          <w:sz w:val="26"/>
          <w:szCs w:val="26"/>
        </w:rPr>
      </w:pPr>
      <w:r w:rsidRPr="00C13009">
        <w:rPr>
          <w:sz w:val="26"/>
          <w:szCs w:val="26"/>
        </w:rPr>
        <w:t>Замена, установка игрового оборудования – 54 единиц</w:t>
      </w:r>
    </w:p>
    <w:p w:rsidR="00C13009" w:rsidRPr="00C13009" w:rsidRDefault="00C13009" w:rsidP="00AE01E8">
      <w:pPr>
        <w:spacing w:after="0" w:line="240" w:lineRule="auto"/>
        <w:ind w:firstLine="426"/>
        <w:contextualSpacing/>
        <w:jc w:val="both"/>
        <w:rPr>
          <w:sz w:val="26"/>
          <w:szCs w:val="26"/>
        </w:rPr>
      </w:pPr>
      <w:r w:rsidRPr="00C13009">
        <w:rPr>
          <w:sz w:val="26"/>
          <w:szCs w:val="26"/>
        </w:rPr>
        <w:t>Замена установка садово-парковой мебели – 156 шт.</w:t>
      </w:r>
    </w:p>
    <w:p w:rsidR="00C13009" w:rsidRPr="00C13009" w:rsidRDefault="00C13009" w:rsidP="00AE01E8">
      <w:pPr>
        <w:spacing w:after="0" w:line="240" w:lineRule="auto"/>
        <w:ind w:firstLine="426"/>
        <w:contextualSpacing/>
        <w:jc w:val="both"/>
        <w:rPr>
          <w:sz w:val="26"/>
          <w:szCs w:val="26"/>
        </w:rPr>
      </w:pPr>
      <w:r w:rsidRPr="00C13009">
        <w:rPr>
          <w:sz w:val="26"/>
          <w:szCs w:val="26"/>
        </w:rPr>
        <w:t>Реконструкция контейнерных площадок – 8 шт.</w:t>
      </w:r>
    </w:p>
    <w:p w:rsidR="00C13009" w:rsidRPr="00C13009" w:rsidRDefault="00C13009" w:rsidP="00AE01E8">
      <w:pPr>
        <w:spacing w:after="0" w:line="240" w:lineRule="auto"/>
        <w:ind w:firstLine="426"/>
        <w:contextualSpacing/>
        <w:jc w:val="both"/>
        <w:rPr>
          <w:sz w:val="26"/>
          <w:szCs w:val="26"/>
        </w:rPr>
      </w:pPr>
      <w:r w:rsidRPr="00C13009">
        <w:rPr>
          <w:sz w:val="26"/>
          <w:szCs w:val="26"/>
        </w:rPr>
        <w:t>обустройство ограждений бункерных площадок - 3 шт.</w:t>
      </w:r>
    </w:p>
    <w:p w:rsidR="00C13009" w:rsidRPr="00C13009" w:rsidRDefault="00C13009" w:rsidP="00AE01E8">
      <w:pPr>
        <w:spacing w:after="0" w:line="240" w:lineRule="auto"/>
        <w:ind w:firstLine="426"/>
        <w:contextualSpacing/>
        <w:jc w:val="both"/>
        <w:rPr>
          <w:sz w:val="26"/>
          <w:szCs w:val="26"/>
        </w:rPr>
      </w:pPr>
      <w:r w:rsidRPr="00C13009">
        <w:rPr>
          <w:sz w:val="26"/>
          <w:szCs w:val="26"/>
        </w:rPr>
        <w:t>По программе «Реконструкция контейнерных площадок» заменены 15 контейнерных площадок.</w:t>
      </w:r>
    </w:p>
    <w:p w:rsidR="00C13009" w:rsidRPr="00C13009" w:rsidRDefault="00C13009" w:rsidP="00AE01E8">
      <w:pPr>
        <w:spacing w:after="0" w:line="240" w:lineRule="auto"/>
        <w:ind w:firstLine="426"/>
        <w:contextualSpacing/>
        <w:jc w:val="both"/>
        <w:rPr>
          <w:sz w:val="26"/>
          <w:szCs w:val="26"/>
        </w:rPr>
      </w:pPr>
      <w:r w:rsidRPr="00C13009">
        <w:rPr>
          <w:sz w:val="26"/>
          <w:szCs w:val="26"/>
        </w:rPr>
        <w:t>Кроме того, высажено 90 деревьев, 80 шт. кустарника.</w:t>
      </w:r>
    </w:p>
    <w:p w:rsidR="00C13009" w:rsidRPr="00C13009" w:rsidRDefault="00C13009" w:rsidP="00AE01E8">
      <w:pPr>
        <w:spacing w:after="0" w:line="240" w:lineRule="auto"/>
        <w:ind w:firstLine="426"/>
        <w:contextualSpacing/>
        <w:jc w:val="both"/>
        <w:rPr>
          <w:sz w:val="26"/>
          <w:szCs w:val="26"/>
        </w:rPr>
      </w:pPr>
      <w:r w:rsidRPr="00C13009">
        <w:rPr>
          <w:sz w:val="26"/>
          <w:szCs w:val="26"/>
        </w:rPr>
        <w:t>В летний период 201</w:t>
      </w:r>
      <w:r w:rsidR="00AE01E8">
        <w:rPr>
          <w:sz w:val="26"/>
          <w:szCs w:val="26"/>
        </w:rPr>
        <w:t>7</w:t>
      </w:r>
      <w:r w:rsidRPr="00C13009">
        <w:rPr>
          <w:sz w:val="26"/>
          <w:szCs w:val="26"/>
        </w:rPr>
        <w:t xml:space="preserve"> года выполнены работы по благоустройству территорий, прилегающих к образовательным учреждениям.</w:t>
      </w:r>
    </w:p>
    <w:p w:rsidR="00C13009" w:rsidRPr="00C13009" w:rsidRDefault="00C13009" w:rsidP="00AE01E8">
      <w:pPr>
        <w:spacing w:after="0" w:line="240" w:lineRule="auto"/>
        <w:ind w:firstLine="426"/>
        <w:contextualSpacing/>
        <w:jc w:val="both"/>
        <w:rPr>
          <w:b/>
          <w:sz w:val="26"/>
          <w:szCs w:val="26"/>
        </w:rPr>
      </w:pPr>
      <w:r w:rsidRPr="00C13009">
        <w:rPr>
          <w:b/>
          <w:sz w:val="26"/>
          <w:szCs w:val="26"/>
        </w:rPr>
        <w:t>ГБОУ школа № 1374  по адресу: ул. Палехская, д. 2</w:t>
      </w:r>
    </w:p>
    <w:p w:rsidR="00C13009" w:rsidRPr="00C13009" w:rsidRDefault="00C13009" w:rsidP="00AE01E8">
      <w:pPr>
        <w:spacing w:after="0" w:line="240" w:lineRule="auto"/>
        <w:ind w:firstLine="426"/>
        <w:contextualSpacing/>
        <w:jc w:val="both"/>
        <w:rPr>
          <w:sz w:val="26"/>
          <w:szCs w:val="26"/>
        </w:rPr>
      </w:pPr>
      <w:r w:rsidRPr="00C13009">
        <w:rPr>
          <w:sz w:val="26"/>
          <w:szCs w:val="26"/>
        </w:rPr>
        <w:t>демонтажные, подготовительные работы</w:t>
      </w:r>
    </w:p>
    <w:p w:rsidR="00C13009" w:rsidRPr="00C13009" w:rsidRDefault="00C13009" w:rsidP="00AE01E8">
      <w:pPr>
        <w:spacing w:after="0" w:line="240" w:lineRule="auto"/>
        <w:ind w:firstLine="426"/>
        <w:contextualSpacing/>
        <w:jc w:val="both"/>
        <w:rPr>
          <w:sz w:val="26"/>
          <w:szCs w:val="26"/>
        </w:rPr>
      </w:pPr>
      <w:r w:rsidRPr="00C13009">
        <w:rPr>
          <w:sz w:val="26"/>
          <w:szCs w:val="26"/>
        </w:rPr>
        <w:t>пересадка кустарника 64 шт., удаление пней 22 шт.</w:t>
      </w:r>
    </w:p>
    <w:p w:rsidR="00C13009" w:rsidRPr="00C13009" w:rsidRDefault="00C13009" w:rsidP="00AE01E8">
      <w:pPr>
        <w:spacing w:after="0" w:line="240" w:lineRule="auto"/>
        <w:ind w:firstLine="426"/>
        <w:contextualSpacing/>
        <w:jc w:val="both"/>
        <w:rPr>
          <w:sz w:val="26"/>
          <w:szCs w:val="26"/>
        </w:rPr>
      </w:pPr>
      <w:r w:rsidRPr="00C13009">
        <w:rPr>
          <w:sz w:val="26"/>
          <w:szCs w:val="26"/>
        </w:rPr>
        <w:t>ремонт, окраска веранд 4 шт.</w:t>
      </w:r>
    </w:p>
    <w:p w:rsidR="00C13009" w:rsidRPr="00C13009" w:rsidRDefault="00C13009" w:rsidP="00AE01E8">
      <w:pPr>
        <w:spacing w:after="0" w:line="240" w:lineRule="auto"/>
        <w:ind w:firstLine="426"/>
        <w:contextualSpacing/>
        <w:jc w:val="both"/>
        <w:rPr>
          <w:sz w:val="26"/>
          <w:szCs w:val="26"/>
        </w:rPr>
      </w:pPr>
      <w:r w:rsidRPr="00C13009">
        <w:rPr>
          <w:sz w:val="26"/>
          <w:szCs w:val="26"/>
        </w:rPr>
        <w:t>устройство основания для детских и спортивной площадок</w:t>
      </w:r>
    </w:p>
    <w:p w:rsidR="00C13009" w:rsidRPr="00C13009" w:rsidRDefault="00C13009" w:rsidP="00AE01E8">
      <w:pPr>
        <w:spacing w:after="0" w:line="240" w:lineRule="auto"/>
        <w:ind w:firstLine="426"/>
        <w:contextualSpacing/>
        <w:jc w:val="both"/>
        <w:rPr>
          <w:sz w:val="26"/>
          <w:szCs w:val="26"/>
        </w:rPr>
      </w:pPr>
      <w:r w:rsidRPr="00C13009">
        <w:rPr>
          <w:sz w:val="26"/>
          <w:szCs w:val="26"/>
        </w:rPr>
        <w:t>устройство, ремонт а/б покрытия проезда, дорожек, отмостки-993м2</w:t>
      </w:r>
    </w:p>
    <w:p w:rsidR="00C13009" w:rsidRPr="00C13009" w:rsidRDefault="00C13009" w:rsidP="00AE01E8">
      <w:pPr>
        <w:spacing w:after="0" w:line="240" w:lineRule="auto"/>
        <w:ind w:firstLine="426"/>
        <w:contextualSpacing/>
        <w:jc w:val="both"/>
        <w:rPr>
          <w:sz w:val="26"/>
          <w:szCs w:val="26"/>
        </w:rPr>
      </w:pPr>
      <w:r w:rsidRPr="00C13009">
        <w:rPr>
          <w:sz w:val="26"/>
          <w:szCs w:val="26"/>
        </w:rPr>
        <w:t xml:space="preserve">замена, установка МАФ-19 </w:t>
      </w:r>
      <w:proofErr w:type="spellStart"/>
      <w:r w:rsidRPr="00C13009">
        <w:rPr>
          <w:sz w:val="26"/>
          <w:szCs w:val="26"/>
        </w:rPr>
        <w:t>шт</w:t>
      </w:r>
      <w:proofErr w:type="spellEnd"/>
      <w:r w:rsidRPr="00C13009">
        <w:rPr>
          <w:sz w:val="26"/>
          <w:szCs w:val="26"/>
        </w:rPr>
        <w:t>, урн- 3 шт.</w:t>
      </w:r>
    </w:p>
    <w:p w:rsidR="00C13009" w:rsidRPr="00C13009" w:rsidRDefault="00C13009" w:rsidP="00AE01E8">
      <w:pPr>
        <w:spacing w:after="0" w:line="240" w:lineRule="auto"/>
        <w:ind w:firstLine="426"/>
        <w:contextualSpacing/>
        <w:jc w:val="both"/>
        <w:rPr>
          <w:sz w:val="26"/>
          <w:szCs w:val="26"/>
        </w:rPr>
      </w:pPr>
      <w:r w:rsidRPr="00C13009">
        <w:rPr>
          <w:sz w:val="26"/>
          <w:szCs w:val="26"/>
        </w:rPr>
        <w:t>устройство резинового покрытия детских и спорт. площадок-670,2м2</w:t>
      </w:r>
    </w:p>
    <w:p w:rsidR="00C13009" w:rsidRPr="00C13009" w:rsidRDefault="00C13009" w:rsidP="00AE01E8">
      <w:pPr>
        <w:spacing w:after="0" w:line="240" w:lineRule="auto"/>
        <w:ind w:firstLine="426"/>
        <w:contextualSpacing/>
        <w:jc w:val="both"/>
        <w:rPr>
          <w:sz w:val="26"/>
          <w:szCs w:val="26"/>
        </w:rPr>
      </w:pPr>
      <w:r w:rsidRPr="00C13009">
        <w:rPr>
          <w:sz w:val="26"/>
          <w:szCs w:val="26"/>
        </w:rPr>
        <w:t xml:space="preserve">установка ограждения 198 </w:t>
      </w:r>
      <w:proofErr w:type="spellStart"/>
      <w:r w:rsidRPr="00C13009">
        <w:rPr>
          <w:sz w:val="26"/>
          <w:szCs w:val="26"/>
        </w:rPr>
        <w:t>п.м</w:t>
      </w:r>
      <w:proofErr w:type="spellEnd"/>
      <w:r w:rsidRPr="00C13009">
        <w:rPr>
          <w:sz w:val="26"/>
          <w:szCs w:val="26"/>
        </w:rPr>
        <w:t>.</w:t>
      </w:r>
    </w:p>
    <w:p w:rsidR="00C13009" w:rsidRPr="00C13009" w:rsidRDefault="00C13009" w:rsidP="00AE01E8">
      <w:pPr>
        <w:spacing w:after="0" w:line="240" w:lineRule="auto"/>
        <w:ind w:firstLine="426"/>
        <w:contextualSpacing/>
        <w:jc w:val="both"/>
        <w:rPr>
          <w:sz w:val="26"/>
          <w:szCs w:val="26"/>
        </w:rPr>
      </w:pPr>
      <w:r w:rsidRPr="00C13009">
        <w:rPr>
          <w:sz w:val="26"/>
          <w:szCs w:val="26"/>
        </w:rPr>
        <w:t>замена контейнерной площадки</w:t>
      </w:r>
    </w:p>
    <w:p w:rsidR="00C13009" w:rsidRPr="00C13009" w:rsidRDefault="00C13009" w:rsidP="00AE01E8">
      <w:pPr>
        <w:spacing w:after="0" w:line="240" w:lineRule="auto"/>
        <w:ind w:firstLine="426"/>
        <w:contextualSpacing/>
        <w:jc w:val="both"/>
        <w:rPr>
          <w:sz w:val="26"/>
          <w:szCs w:val="26"/>
        </w:rPr>
      </w:pPr>
      <w:r w:rsidRPr="00C13009">
        <w:rPr>
          <w:sz w:val="26"/>
          <w:szCs w:val="26"/>
        </w:rPr>
        <w:t>ремонт газона- 2735 м2</w:t>
      </w:r>
    </w:p>
    <w:p w:rsidR="00C13009" w:rsidRPr="00C13009" w:rsidRDefault="00C13009" w:rsidP="00AE01E8">
      <w:pPr>
        <w:spacing w:after="0" w:line="240" w:lineRule="auto"/>
        <w:ind w:firstLine="426"/>
        <w:contextualSpacing/>
        <w:jc w:val="both"/>
        <w:rPr>
          <w:b/>
          <w:sz w:val="26"/>
          <w:szCs w:val="26"/>
        </w:rPr>
      </w:pPr>
      <w:r w:rsidRPr="00C13009">
        <w:rPr>
          <w:b/>
          <w:sz w:val="26"/>
          <w:szCs w:val="26"/>
        </w:rPr>
        <w:t xml:space="preserve">ГБОУ школа № 1374  по адресу: ул. </w:t>
      </w:r>
      <w:proofErr w:type="spellStart"/>
      <w:r w:rsidRPr="00C13009">
        <w:rPr>
          <w:b/>
          <w:sz w:val="26"/>
          <w:szCs w:val="26"/>
        </w:rPr>
        <w:t>Федоскинская</w:t>
      </w:r>
      <w:proofErr w:type="spellEnd"/>
      <w:r w:rsidRPr="00C13009">
        <w:rPr>
          <w:b/>
          <w:sz w:val="26"/>
          <w:szCs w:val="26"/>
        </w:rPr>
        <w:t>, д. 3 корп.1</w:t>
      </w:r>
    </w:p>
    <w:p w:rsidR="00C13009" w:rsidRPr="00C13009" w:rsidRDefault="00C13009" w:rsidP="00AE01E8">
      <w:pPr>
        <w:spacing w:after="0" w:line="240" w:lineRule="auto"/>
        <w:ind w:firstLine="426"/>
        <w:contextualSpacing/>
        <w:jc w:val="both"/>
        <w:rPr>
          <w:sz w:val="26"/>
          <w:szCs w:val="26"/>
        </w:rPr>
      </w:pPr>
      <w:r w:rsidRPr="00C13009">
        <w:rPr>
          <w:sz w:val="26"/>
          <w:szCs w:val="26"/>
        </w:rPr>
        <w:t>демонтажные, подготовительные работы</w:t>
      </w:r>
    </w:p>
    <w:p w:rsidR="00C13009" w:rsidRPr="00C13009" w:rsidRDefault="00C13009" w:rsidP="00AE01E8">
      <w:pPr>
        <w:spacing w:after="0" w:line="240" w:lineRule="auto"/>
        <w:ind w:firstLine="426"/>
        <w:contextualSpacing/>
        <w:jc w:val="both"/>
        <w:rPr>
          <w:sz w:val="26"/>
          <w:szCs w:val="26"/>
        </w:rPr>
      </w:pPr>
      <w:r w:rsidRPr="00C13009">
        <w:rPr>
          <w:sz w:val="26"/>
          <w:szCs w:val="26"/>
        </w:rPr>
        <w:t>обрезка деревьев, удаление пней 15 шт.</w:t>
      </w:r>
    </w:p>
    <w:p w:rsidR="00C13009" w:rsidRPr="00C13009" w:rsidRDefault="00C13009" w:rsidP="00AE01E8">
      <w:pPr>
        <w:spacing w:after="0" w:line="240" w:lineRule="auto"/>
        <w:ind w:firstLine="426"/>
        <w:contextualSpacing/>
        <w:jc w:val="both"/>
        <w:rPr>
          <w:sz w:val="26"/>
          <w:szCs w:val="26"/>
        </w:rPr>
      </w:pPr>
      <w:r w:rsidRPr="00C13009">
        <w:rPr>
          <w:sz w:val="26"/>
          <w:szCs w:val="26"/>
        </w:rPr>
        <w:t>устройство основания для детских и спорт. площадок 672,7 м2</w:t>
      </w:r>
    </w:p>
    <w:p w:rsidR="00C13009" w:rsidRPr="00C13009" w:rsidRDefault="00C13009" w:rsidP="00AE01E8">
      <w:pPr>
        <w:spacing w:after="0" w:line="240" w:lineRule="auto"/>
        <w:ind w:firstLine="426"/>
        <w:contextualSpacing/>
        <w:jc w:val="both"/>
        <w:rPr>
          <w:sz w:val="26"/>
          <w:szCs w:val="26"/>
        </w:rPr>
      </w:pPr>
      <w:r w:rsidRPr="00C13009">
        <w:rPr>
          <w:sz w:val="26"/>
          <w:szCs w:val="26"/>
        </w:rPr>
        <w:t xml:space="preserve">устройство, ремонт а/б покрытия  дорожек 8,1 м2, </w:t>
      </w:r>
    </w:p>
    <w:p w:rsidR="00C13009" w:rsidRPr="00C13009" w:rsidRDefault="00C13009" w:rsidP="00AE01E8">
      <w:pPr>
        <w:spacing w:after="0" w:line="240" w:lineRule="auto"/>
        <w:ind w:firstLine="426"/>
        <w:contextualSpacing/>
        <w:jc w:val="both"/>
        <w:rPr>
          <w:sz w:val="26"/>
          <w:szCs w:val="26"/>
        </w:rPr>
      </w:pPr>
      <w:r w:rsidRPr="00C13009">
        <w:rPr>
          <w:sz w:val="26"/>
          <w:szCs w:val="26"/>
        </w:rPr>
        <w:t>замена, установка МАФ-58 шт., скамеек 4, урн 4</w:t>
      </w:r>
    </w:p>
    <w:p w:rsidR="00C13009" w:rsidRPr="00C13009" w:rsidRDefault="00C13009" w:rsidP="00AE01E8">
      <w:pPr>
        <w:spacing w:after="0" w:line="240" w:lineRule="auto"/>
        <w:ind w:firstLine="426"/>
        <w:contextualSpacing/>
        <w:jc w:val="both"/>
        <w:rPr>
          <w:sz w:val="26"/>
          <w:szCs w:val="26"/>
        </w:rPr>
      </w:pPr>
      <w:r w:rsidRPr="00C13009">
        <w:rPr>
          <w:sz w:val="26"/>
          <w:szCs w:val="26"/>
        </w:rPr>
        <w:t>устройство резинового покрытия детских и спортивных площадок</w:t>
      </w:r>
    </w:p>
    <w:p w:rsidR="00C13009" w:rsidRPr="00C13009" w:rsidRDefault="00C13009" w:rsidP="00AE01E8">
      <w:pPr>
        <w:spacing w:after="0" w:line="240" w:lineRule="auto"/>
        <w:ind w:firstLine="426"/>
        <w:contextualSpacing/>
        <w:jc w:val="both"/>
        <w:rPr>
          <w:sz w:val="26"/>
          <w:szCs w:val="26"/>
        </w:rPr>
      </w:pPr>
      <w:r w:rsidRPr="00C13009">
        <w:rPr>
          <w:sz w:val="26"/>
          <w:szCs w:val="26"/>
        </w:rPr>
        <w:t xml:space="preserve">установка ограждения 112 </w:t>
      </w:r>
      <w:proofErr w:type="spellStart"/>
      <w:r w:rsidRPr="00C13009">
        <w:rPr>
          <w:sz w:val="26"/>
          <w:szCs w:val="26"/>
        </w:rPr>
        <w:t>м.п</w:t>
      </w:r>
      <w:proofErr w:type="spellEnd"/>
      <w:r w:rsidRPr="00C13009">
        <w:rPr>
          <w:sz w:val="26"/>
          <w:szCs w:val="26"/>
        </w:rPr>
        <w:t>.</w:t>
      </w:r>
    </w:p>
    <w:p w:rsidR="00C13009" w:rsidRPr="00C13009" w:rsidRDefault="00C13009" w:rsidP="00AE01E8">
      <w:pPr>
        <w:spacing w:after="0" w:line="240" w:lineRule="auto"/>
        <w:ind w:firstLine="426"/>
        <w:contextualSpacing/>
        <w:jc w:val="both"/>
        <w:rPr>
          <w:sz w:val="26"/>
          <w:szCs w:val="26"/>
        </w:rPr>
      </w:pPr>
      <w:r w:rsidRPr="00C13009">
        <w:rPr>
          <w:sz w:val="26"/>
          <w:szCs w:val="26"/>
        </w:rPr>
        <w:t>ремонт газона 471,6</w:t>
      </w:r>
    </w:p>
    <w:p w:rsidR="00C13009" w:rsidRPr="00C13009" w:rsidRDefault="00C13009" w:rsidP="00AE01E8">
      <w:pPr>
        <w:spacing w:after="0" w:line="240" w:lineRule="auto"/>
        <w:ind w:firstLine="426"/>
        <w:contextualSpacing/>
        <w:jc w:val="both"/>
        <w:rPr>
          <w:sz w:val="26"/>
          <w:szCs w:val="26"/>
        </w:rPr>
      </w:pPr>
    </w:p>
    <w:p w:rsidR="00C13009" w:rsidRPr="00C13009" w:rsidRDefault="00C13009" w:rsidP="00AE01E8">
      <w:pPr>
        <w:spacing w:after="0" w:line="240" w:lineRule="auto"/>
        <w:ind w:firstLine="426"/>
        <w:contextualSpacing/>
        <w:jc w:val="both"/>
        <w:rPr>
          <w:sz w:val="26"/>
          <w:szCs w:val="26"/>
        </w:rPr>
      </w:pPr>
      <w:r w:rsidRPr="00C13009">
        <w:rPr>
          <w:sz w:val="26"/>
          <w:szCs w:val="26"/>
        </w:rPr>
        <w:t>В рамках программы «Миллион деревьев» на дворовых территориях района в 2017 году высажено 43 дерева и 736 кустарника.</w:t>
      </w:r>
    </w:p>
    <w:p w:rsidR="00C13009" w:rsidRPr="00C13009" w:rsidRDefault="00C13009" w:rsidP="00AE01E8">
      <w:pPr>
        <w:spacing w:after="0" w:line="240" w:lineRule="auto"/>
        <w:ind w:firstLine="426"/>
        <w:contextualSpacing/>
        <w:jc w:val="both"/>
        <w:rPr>
          <w:b/>
          <w:sz w:val="26"/>
          <w:szCs w:val="26"/>
        </w:rPr>
      </w:pPr>
      <w:r w:rsidRPr="00C13009">
        <w:rPr>
          <w:b/>
          <w:sz w:val="26"/>
          <w:szCs w:val="26"/>
        </w:rPr>
        <w:t>Содержание, уборка территории и контейнерных площадок</w:t>
      </w:r>
    </w:p>
    <w:p w:rsidR="00C13009" w:rsidRPr="00C13009" w:rsidRDefault="00C13009" w:rsidP="00AE01E8">
      <w:pPr>
        <w:spacing w:after="0" w:line="240" w:lineRule="auto"/>
        <w:ind w:firstLine="426"/>
        <w:contextualSpacing/>
        <w:jc w:val="both"/>
        <w:rPr>
          <w:sz w:val="26"/>
          <w:szCs w:val="26"/>
        </w:rPr>
      </w:pPr>
      <w:r w:rsidRPr="00C13009">
        <w:rPr>
          <w:sz w:val="26"/>
          <w:szCs w:val="26"/>
        </w:rPr>
        <w:t>Содержание и текущий ремонт 35 объектов дорожного хозяйства, 197 дворовых территорий района, 50 озелененных территорий, за исключением Ярославского шоссе и дублеров, осуществляет ГБУ «</w:t>
      </w:r>
      <w:proofErr w:type="spellStart"/>
      <w:r w:rsidRPr="00C13009">
        <w:rPr>
          <w:sz w:val="26"/>
          <w:szCs w:val="26"/>
        </w:rPr>
        <w:t>Жилищник</w:t>
      </w:r>
      <w:proofErr w:type="spellEnd"/>
      <w:r w:rsidRPr="00C13009">
        <w:rPr>
          <w:sz w:val="26"/>
          <w:szCs w:val="26"/>
        </w:rPr>
        <w:t xml:space="preserve"> Ярославского района» с января 2015 года. </w:t>
      </w:r>
    </w:p>
    <w:p w:rsidR="00C13009" w:rsidRPr="00C13009" w:rsidRDefault="00C13009" w:rsidP="00AE01E8">
      <w:pPr>
        <w:spacing w:after="0" w:line="240" w:lineRule="auto"/>
        <w:ind w:firstLine="426"/>
        <w:contextualSpacing/>
        <w:jc w:val="both"/>
        <w:rPr>
          <w:sz w:val="26"/>
          <w:szCs w:val="26"/>
        </w:rPr>
      </w:pPr>
      <w:r w:rsidRPr="00C13009">
        <w:rPr>
          <w:sz w:val="26"/>
          <w:szCs w:val="26"/>
        </w:rPr>
        <w:lastRenderedPageBreak/>
        <w:t>Общая площадь ОДХ третьей категории, составляет 243806,3 м2.  Протяженность ОДХ 20439 п. м, площадь проезжей части –188376,4 м2, площадь  тротуаров – 43029,8 м2, площадь парковок 11750,1 м2</w:t>
      </w:r>
    </w:p>
    <w:p w:rsidR="00C13009" w:rsidRPr="00C13009" w:rsidRDefault="00C13009" w:rsidP="00AE01E8">
      <w:pPr>
        <w:spacing w:after="0" w:line="240" w:lineRule="auto"/>
        <w:ind w:firstLine="426"/>
        <w:contextualSpacing/>
        <w:jc w:val="both"/>
        <w:rPr>
          <w:sz w:val="26"/>
          <w:szCs w:val="26"/>
        </w:rPr>
      </w:pPr>
      <w:r w:rsidRPr="00C13009">
        <w:rPr>
          <w:sz w:val="26"/>
          <w:szCs w:val="26"/>
        </w:rPr>
        <w:t>При проведении работ по механизированной уборке ОДХ задействовано 16 единиц техники, таких как трактора, лаповые снегопогрузчики, фронтальные погрузчики, самосвалы. Уборочная техника оборудована системой ГЛОНАСС. Контролирующими органами ежедневно осуществляется мониторинг выхода техники на дворовые территории и ОДХ Ярославского района. В зимний период времени для уборки ОДХ задействованы 4 мобильные бригады в количестве 17 человек. 1 бригада – для работы в ночное время, 3 бригады – для работы в дневное время.</w:t>
      </w:r>
    </w:p>
    <w:p w:rsidR="00C13009" w:rsidRPr="00C13009" w:rsidRDefault="00C13009" w:rsidP="00AE01E8">
      <w:pPr>
        <w:spacing w:after="0" w:line="240" w:lineRule="auto"/>
        <w:ind w:firstLine="426"/>
        <w:contextualSpacing/>
        <w:jc w:val="both"/>
        <w:rPr>
          <w:sz w:val="26"/>
          <w:szCs w:val="26"/>
        </w:rPr>
      </w:pPr>
      <w:r w:rsidRPr="00C13009">
        <w:rPr>
          <w:sz w:val="26"/>
          <w:szCs w:val="26"/>
        </w:rPr>
        <w:t xml:space="preserve">На территории района определены места хранения щебня и </w:t>
      </w:r>
      <w:proofErr w:type="spellStart"/>
      <w:r w:rsidRPr="00C13009">
        <w:rPr>
          <w:sz w:val="26"/>
          <w:szCs w:val="26"/>
        </w:rPr>
        <w:t>противогололедных</w:t>
      </w:r>
      <w:proofErr w:type="spellEnd"/>
      <w:r w:rsidRPr="00C13009">
        <w:rPr>
          <w:sz w:val="26"/>
          <w:szCs w:val="26"/>
        </w:rPr>
        <w:t xml:space="preserve"> материалов ПГМ (Ярославское ш., </w:t>
      </w:r>
      <w:proofErr w:type="spellStart"/>
      <w:r w:rsidRPr="00C13009">
        <w:rPr>
          <w:sz w:val="26"/>
          <w:szCs w:val="26"/>
        </w:rPr>
        <w:t>влад</w:t>
      </w:r>
      <w:proofErr w:type="spellEnd"/>
      <w:r w:rsidRPr="00C13009">
        <w:rPr>
          <w:sz w:val="26"/>
          <w:szCs w:val="26"/>
        </w:rPr>
        <w:t xml:space="preserve">. 48-114А). Район в полном объеме обеспечен </w:t>
      </w:r>
      <w:proofErr w:type="spellStart"/>
      <w:r w:rsidRPr="00C13009">
        <w:rPr>
          <w:sz w:val="26"/>
          <w:szCs w:val="26"/>
        </w:rPr>
        <w:t>противогололедными</w:t>
      </w:r>
      <w:proofErr w:type="spellEnd"/>
      <w:r w:rsidRPr="00C13009">
        <w:rPr>
          <w:sz w:val="26"/>
          <w:szCs w:val="26"/>
        </w:rPr>
        <w:t xml:space="preserve"> материалами</w:t>
      </w:r>
    </w:p>
    <w:p w:rsidR="00C13009" w:rsidRPr="00C13009" w:rsidRDefault="00C13009" w:rsidP="00AE01E8">
      <w:pPr>
        <w:spacing w:after="0" w:line="240" w:lineRule="auto"/>
        <w:ind w:firstLine="426"/>
        <w:contextualSpacing/>
        <w:jc w:val="both"/>
        <w:rPr>
          <w:sz w:val="26"/>
          <w:szCs w:val="26"/>
        </w:rPr>
      </w:pPr>
      <w:r w:rsidRPr="00C13009">
        <w:rPr>
          <w:sz w:val="26"/>
          <w:szCs w:val="26"/>
        </w:rPr>
        <w:t>На 9-ти остановках установлены контейнеры для аварийного запаса ПГМ. Дополнительно установлены 6 контейнеров с запасом ПГМ на особо значимых объектах района.</w:t>
      </w:r>
    </w:p>
    <w:p w:rsidR="00C13009" w:rsidRPr="00C13009" w:rsidRDefault="00C13009" w:rsidP="00AE01E8">
      <w:pPr>
        <w:spacing w:after="0" w:line="240" w:lineRule="auto"/>
        <w:ind w:firstLine="426"/>
        <w:contextualSpacing/>
        <w:jc w:val="both"/>
        <w:rPr>
          <w:b/>
          <w:sz w:val="26"/>
          <w:szCs w:val="26"/>
        </w:rPr>
      </w:pPr>
      <w:r w:rsidRPr="00C13009">
        <w:rPr>
          <w:b/>
          <w:sz w:val="26"/>
          <w:szCs w:val="26"/>
        </w:rPr>
        <w:t>Санитарное содержание дворовых территорий</w:t>
      </w:r>
    </w:p>
    <w:p w:rsidR="00C13009" w:rsidRPr="00C13009" w:rsidRDefault="00C13009" w:rsidP="00AE01E8">
      <w:pPr>
        <w:spacing w:after="0" w:line="240" w:lineRule="auto"/>
        <w:ind w:firstLine="426"/>
        <w:contextualSpacing/>
        <w:jc w:val="both"/>
        <w:rPr>
          <w:sz w:val="26"/>
          <w:szCs w:val="26"/>
        </w:rPr>
      </w:pPr>
      <w:r w:rsidRPr="00C13009">
        <w:rPr>
          <w:sz w:val="26"/>
          <w:szCs w:val="26"/>
        </w:rPr>
        <w:t xml:space="preserve">На территории района расположено 197 дворов, общая уборочная площадь дворовых территорий в зимний период составляет 550570,5 </w:t>
      </w:r>
      <w:proofErr w:type="spellStart"/>
      <w:r w:rsidRPr="00C13009">
        <w:rPr>
          <w:sz w:val="26"/>
          <w:szCs w:val="26"/>
        </w:rPr>
        <w:t>кв.м</w:t>
      </w:r>
      <w:proofErr w:type="spellEnd"/>
      <w:r w:rsidRPr="00C13009">
        <w:rPr>
          <w:sz w:val="26"/>
          <w:szCs w:val="26"/>
        </w:rPr>
        <w:t xml:space="preserve">., в том числе ручная уборка – 439584,5; механизированная уборка – 108567 </w:t>
      </w:r>
      <w:proofErr w:type="spellStart"/>
      <w:r w:rsidRPr="00C13009">
        <w:rPr>
          <w:sz w:val="26"/>
          <w:szCs w:val="26"/>
        </w:rPr>
        <w:t>кв.м</w:t>
      </w:r>
      <w:proofErr w:type="spellEnd"/>
      <w:r w:rsidRPr="00C13009">
        <w:rPr>
          <w:sz w:val="26"/>
          <w:szCs w:val="26"/>
        </w:rPr>
        <w:t xml:space="preserve">. </w:t>
      </w:r>
    </w:p>
    <w:p w:rsidR="00C13009" w:rsidRPr="00C13009" w:rsidRDefault="00C13009" w:rsidP="00AE01E8">
      <w:pPr>
        <w:spacing w:after="0" w:line="240" w:lineRule="auto"/>
        <w:ind w:firstLine="426"/>
        <w:contextualSpacing/>
        <w:jc w:val="both"/>
        <w:rPr>
          <w:sz w:val="26"/>
          <w:szCs w:val="26"/>
        </w:rPr>
      </w:pPr>
      <w:r w:rsidRPr="00C13009">
        <w:rPr>
          <w:sz w:val="26"/>
          <w:szCs w:val="26"/>
        </w:rPr>
        <w:t>Содержание и текущий ремонт всех дворовых территорий района  осуществляет ГБУ «</w:t>
      </w:r>
      <w:proofErr w:type="spellStart"/>
      <w:r w:rsidRPr="00C13009">
        <w:rPr>
          <w:sz w:val="26"/>
          <w:szCs w:val="26"/>
        </w:rPr>
        <w:t>Жилищник</w:t>
      </w:r>
      <w:proofErr w:type="spellEnd"/>
      <w:r w:rsidRPr="00C13009">
        <w:rPr>
          <w:sz w:val="26"/>
          <w:szCs w:val="26"/>
        </w:rPr>
        <w:t xml:space="preserve"> Ярославского района» с января 2015 года. В штате учреждения числится 108 дворников, которые обеспечены необходимой спецодеждой и ручным инвентарем.</w:t>
      </w:r>
    </w:p>
    <w:p w:rsidR="00C13009" w:rsidRPr="00C13009" w:rsidRDefault="00C13009" w:rsidP="00AE01E8">
      <w:pPr>
        <w:spacing w:after="0" w:line="240" w:lineRule="auto"/>
        <w:ind w:firstLine="426"/>
        <w:contextualSpacing/>
        <w:jc w:val="both"/>
        <w:rPr>
          <w:sz w:val="26"/>
          <w:szCs w:val="26"/>
        </w:rPr>
      </w:pPr>
      <w:r w:rsidRPr="00C13009">
        <w:rPr>
          <w:sz w:val="26"/>
          <w:szCs w:val="26"/>
        </w:rPr>
        <w:t>При проведении работ по механизированной уборке дворовых территорий задействовано 6 единиц самоходной и 1 единица автомобильной техники. Также закуплены тележки-дозаторы для разбрасывания реагентов, в количестве 108 ед. Закуплено 35 снегоуборочных ротора.</w:t>
      </w:r>
    </w:p>
    <w:p w:rsidR="00C13009" w:rsidRPr="00C13009" w:rsidRDefault="00AE01E8" w:rsidP="00AE01E8">
      <w:pPr>
        <w:spacing w:after="0" w:line="240" w:lineRule="auto"/>
        <w:ind w:firstLine="426"/>
        <w:contextualSpacing/>
        <w:jc w:val="both"/>
        <w:rPr>
          <w:sz w:val="26"/>
          <w:szCs w:val="26"/>
        </w:rPr>
      </w:pPr>
      <w:r>
        <w:rPr>
          <w:sz w:val="26"/>
          <w:szCs w:val="26"/>
        </w:rPr>
        <w:t>Вся у</w:t>
      </w:r>
      <w:r w:rsidR="00C13009" w:rsidRPr="00C13009">
        <w:rPr>
          <w:sz w:val="26"/>
          <w:szCs w:val="26"/>
        </w:rPr>
        <w:t xml:space="preserve">борочная техника оборудована системой ГЛОНАСС. Контролирующими органами ежедневно осуществляется мониторинг выхода техники на дворовые территории района. </w:t>
      </w:r>
    </w:p>
    <w:p w:rsidR="00C13009" w:rsidRPr="00C13009" w:rsidRDefault="00C13009" w:rsidP="00AE01E8">
      <w:pPr>
        <w:spacing w:after="0" w:line="240" w:lineRule="auto"/>
        <w:ind w:firstLine="426"/>
        <w:contextualSpacing/>
        <w:jc w:val="both"/>
        <w:rPr>
          <w:sz w:val="26"/>
          <w:szCs w:val="26"/>
        </w:rPr>
      </w:pPr>
      <w:r w:rsidRPr="00C13009">
        <w:rPr>
          <w:sz w:val="26"/>
          <w:szCs w:val="26"/>
        </w:rPr>
        <w:t xml:space="preserve">На территории района определены места хранения </w:t>
      </w:r>
      <w:proofErr w:type="spellStart"/>
      <w:r w:rsidRPr="00C13009">
        <w:rPr>
          <w:sz w:val="26"/>
          <w:szCs w:val="26"/>
        </w:rPr>
        <w:t>противогололедных</w:t>
      </w:r>
      <w:proofErr w:type="spellEnd"/>
      <w:r w:rsidRPr="00C13009">
        <w:rPr>
          <w:sz w:val="26"/>
          <w:szCs w:val="26"/>
        </w:rPr>
        <w:t xml:space="preserve"> материалов ПГМ (Ярославское ш. д. 48/114 А). Район </w:t>
      </w:r>
      <w:r w:rsidR="00AE01E8">
        <w:rPr>
          <w:sz w:val="26"/>
          <w:szCs w:val="26"/>
        </w:rPr>
        <w:t xml:space="preserve">был </w:t>
      </w:r>
      <w:r w:rsidRPr="00C13009">
        <w:rPr>
          <w:sz w:val="26"/>
          <w:szCs w:val="26"/>
        </w:rPr>
        <w:t xml:space="preserve">в полном объёме обеспечен </w:t>
      </w:r>
      <w:proofErr w:type="spellStart"/>
      <w:r w:rsidRPr="00C13009">
        <w:rPr>
          <w:sz w:val="26"/>
          <w:szCs w:val="26"/>
        </w:rPr>
        <w:t>противогололедными</w:t>
      </w:r>
      <w:proofErr w:type="spellEnd"/>
      <w:r w:rsidRPr="00C13009">
        <w:rPr>
          <w:sz w:val="26"/>
          <w:szCs w:val="26"/>
        </w:rPr>
        <w:t xml:space="preserve"> материалами. </w:t>
      </w:r>
    </w:p>
    <w:p w:rsidR="00C13009" w:rsidRPr="00C13009" w:rsidRDefault="00C13009" w:rsidP="00AE01E8">
      <w:pPr>
        <w:spacing w:after="0" w:line="240" w:lineRule="auto"/>
        <w:ind w:firstLine="426"/>
        <w:contextualSpacing/>
        <w:jc w:val="both"/>
        <w:rPr>
          <w:sz w:val="26"/>
          <w:szCs w:val="26"/>
        </w:rPr>
      </w:pPr>
      <w:r w:rsidRPr="00C13009">
        <w:rPr>
          <w:sz w:val="26"/>
          <w:szCs w:val="26"/>
        </w:rPr>
        <w:t xml:space="preserve">Вывоз отходов от уборки дворовой территории производит, в соответствии с договором, </w:t>
      </w:r>
      <w:proofErr w:type="spellStart"/>
      <w:r w:rsidRPr="00C13009">
        <w:rPr>
          <w:sz w:val="26"/>
          <w:szCs w:val="26"/>
        </w:rPr>
        <w:t>мусоровывозящая</w:t>
      </w:r>
      <w:proofErr w:type="spellEnd"/>
      <w:r w:rsidRPr="00C13009">
        <w:rPr>
          <w:sz w:val="26"/>
          <w:szCs w:val="26"/>
        </w:rPr>
        <w:t xml:space="preserve"> организация ООО «Хартия». </w:t>
      </w:r>
    </w:p>
    <w:p w:rsidR="00C13009" w:rsidRPr="00C13009" w:rsidRDefault="00C13009" w:rsidP="00AE01E8">
      <w:pPr>
        <w:spacing w:after="0" w:line="240" w:lineRule="auto"/>
        <w:ind w:firstLine="426"/>
        <w:contextualSpacing/>
        <w:jc w:val="both"/>
        <w:rPr>
          <w:sz w:val="26"/>
          <w:szCs w:val="26"/>
        </w:rPr>
      </w:pPr>
      <w:r w:rsidRPr="00C13009">
        <w:rPr>
          <w:sz w:val="26"/>
          <w:szCs w:val="26"/>
        </w:rPr>
        <w:t>На 52 контейнерных площадках</w:t>
      </w:r>
      <w:r w:rsidR="00AE01E8">
        <w:rPr>
          <w:sz w:val="26"/>
          <w:szCs w:val="26"/>
        </w:rPr>
        <w:t xml:space="preserve"> района</w:t>
      </w:r>
      <w:r w:rsidRPr="00C13009">
        <w:rPr>
          <w:sz w:val="26"/>
          <w:szCs w:val="26"/>
        </w:rPr>
        <w:t xml:space="preserve"> установлены специальные контейнеры для сбора пластика и 4 контейнера для сбора стекла.</w:t>
      </w:r>
    </w:p>
    <w:p w:rsidR="00C13009" w:rsidRPr="00C13009" w:rsidRDefault="00C13009" w:rsidP="00AE01E8">
      <w:pPr>
        <w:spacing w:after="0" w:line="240" w:lineRule="auto"/>
        <w:ind w:firstLine="426"/>
        <w:contextualSpacing/>
        <w:jc w:val="both"/>
        <w:rPr>
          <w:sz w:val="26"/>
          <w:szCs w:val="26"/>
        </w:rPr>
      </w:pPr>
      <w:r w:rsidRPr="00C13009">
        <w:rPr>
          <w:sz w:val="26"/>
          <w:szCs w:val="26"/>
        </w:rPr>
        <w:t>Для вывоза твердых бытовых отходов (ТБО) ГБУ «</w:t>
      </w:r>
      <w:proofErr w:type="spellStart"/>
      <w:r w:rsidRPr="00C13009">
        <w:rPr>
          <w:sz w:val="26"/>
          <w:szCs w:val="26"/>
        </w:rPr>
        <w:t>Жилищник</w:t>
      </w:r>
      <w:proofErr w:type="spellEnd"/>
      <w:r w:rsidRPr="00C13009">
        <w:rPr>
          <w:sz w:val="26"/>
          <w:szCs w:val="26"/>
        </w:rPr>
        <w:t xml:space="preserve"> Ярославского района» установлено 198 контейнера объемом 1,1 </w:t>
      </w:r>
      <w:proofErr w:type="spellStart"/>
      <w:r w:rsidRPr="00C13009">
        <w:rPr>
          <w:sz w:val="26"/>
          <w:szCs w:val="26"/>
        </w:rPr>
        <w:t>куб.м</w:t>
      </w:r>
      <w:proofErr w:type="spellEnd"/>
      <w:r w:rsidRPr="00C13009">
        <w:rPr>
          <w:sz w:val="26"/>
          <w:szCs w:val="26"/>
        </w:rPr>
        <w:t xml:space="preserve">. и 128 шт. по другим УК. Всего установлено  326 контейнеров для сбора ТБО на 133 контейнерных площадках района. Вывоз ТБО производится ежедневно в соответствии с утвержденным графиком.  </w:t>
      </w:r>
    </w:p>
    <w:p w:rsidR="00C13009" w:rsidRPr="00C13009" w:rsidRDefault="00C13009" w:rsidP="00AE01E8">
      <w:pPr>
        <w:spacing w:after="0" w:line="240" w:lineRule="auto"/>
        <w:ind w:firstLine="426"/>
        <w:contextualSpacing/>
        <w:jc w:val="both"/>
        <w:rPr>
          <w:sz w:val="26"/>
          <w:szCs w:val="26"/>
        </w:rPr>
      </w:pPr>
      <w:r w:rsidRPr="00C13009">
        <w:rPr>
          <w:sz w:val="26"/>
          <w:szCs w:val="26"/>
        </w:rPr>
        <w:t xml:space="preserve">Количество оборудованных бункерных площадок составляет 26 шт. Вывоз крупногабаритного мусора (КГМ) производится по мере заполнения бункеров мусором на основании заявок мастеров, обслуживающих жилой фонд.  В день вывозится от 10 до 15 бункеров, объемом 8 </w:t>
      </w:r>
      <w:proofErr w:type="spellStart"/>
      <w:r w:rsidRPr="00C13009">
        <w:rPr>
          <w:sz w:val="26"/>
          <w:szCs w:val="26"/>
        </w:rPr>
        <w:t>куб.м</w:t>
      </w:r>
      <w:proofErr w:type="spellEnd"/>
      <w:r w:rsidRPr="00C13009">
        <w:rPr>
          <w:sz w:val="26"/>
          <w:szCs w:val="26"/>
        </w:rPr>
        <w:t>.</w:t>
      </w:r>
    </w:p>
    <w:p w:rsidR="00C13009" w:rsidRPr="00C13009" w:rsidRDefault="00C13009" w:rsidP="00AE01E8">
      <w:pPr>
        <w:spacing w:after="0" w:line="240" w:lineRule="auto"/>
        <w:ind w:firstLine="426"/>
        <w:contextualSpacing/>
        <w:jc w:val="both"/>
        <w:rPr>
          <w:sz w:val="26"/>
          <w:szCs w:val="26"/>
        </w:rPr>
      </w:pPr>
      <w:r w:rsidRPr="00C13009">
        <w:rPr>
          <w:sz w:val="26"/>
          <w:szCs w:val="26"/>
        </w:rPr>
        <w:t>На территории Ярославского района расположено 193 многоквартирных дома. Крупнейшей управляющей компанией района является ГБУ «</w:t>
      </w:r>
      <w:proofErr w:type="spellStart"/>
      <w:r w:rsidRPr="00C13009">
        <w:rPr>
          <w:sz w:val="26"/>
          <w:szCs w:val="26"/>
        </w:rPr>
        <w:t>Жилищник</w:t>
      </w:r>
      <w:proofErr w:type="spellEnd"/>
      <w:r w:rsidRPr="00C13009">
        <w:rPr>
          <w:sz w:val="26"/>
          <w:szCs w:val="26"/>
        </w:rPr>
        <w:t xml:space="preserve"> Ярославского района», в управлении которой находятся 133 многоквартирных дома.</w:t>
      </w:r>
    </w:p>
    <w:p w:rsidR="00C13009" w:rsidRPr="00C13009" w:rsidRDefault="00C13009" w:rsidP="00AE01E8">
      <w:pPr>
        <w:spacing w:after="0" w:line="240" w:lineRule="auto"/>
        <w:ind w:firstLine="426"/>
        <w:contextualSpacing/>
        <w:jc w:val="both"/>
        <w:rPr>
          <w:sz w:val="26"/>
          <w:szCs w:val="26"/>
        </w:rPr>
      </w:pPr>
      <w:r w:rsidRPr="00C13009">
        <w:rPr>
          <w:sz w:val="26"/>
          <w:szCs w:val="26"/>
        </w:rPr>
        <w:t>Также управление МКД в районе осуществляют:</w:t>
      </w:r>
    </w:p>
    <w:p w:rsidR="00C13009" w:rsidRPr="00C13009" w:rsidRDefault="00C13009" w:rsidP="00AE01E8">
      <w:pPr>
        <w:spacing w:after="0" w:line="240" w:lineRule="auto"/>
        <w:ind w:firstLine="426"/>
        <w:contextualSpacing/>
        <w:jc w:val="both"/>
        <w:rPr>
          <w:sz w:val="26"/>
          <w:szCs w:val="26"/>
        </w:rPr>
      </w:pPr>
      <w:r w:rsidRPr="00C13009">
        <w:rPr>
          <w:sz w:val="26"/>
          <w:szCs w:val="26"/>
        </w:rPr>
        <w:t>•</w:t>
      </w:r>
      <w:r w:rsidRPr="00C13009">
        <w:rPr>
          <w:sz w:val="26"/>
          <w:szCs w:val="26"/>
        </w:rPr>
        <w:tab/>
        <w:t>20  жилищно-строительных кооператива (ЖСК);</w:t>
      </w:r>
    </w:p>
    <w:p w:rsidR="00C13009" w:rsidRPr="00C13009" w:rsidRDefault="00C13009" w:rsidP="00AE01E8">
      <w:pPr>
        <w:spacing w:after="0" w:line="240" w:lineRule="auto"/>
        <w:ind w:firstLine="426"/>
        <w:contextualSpacing/>
        <w:jc w:val="both"/>
        <w:rPr>
          <w:sz w:val="26"/>
          <w:szCs w:val="26"/>
        </w:rPr>
      </w:pPr>
      <w:r w:rsidRPr="00C13009">
        <w:rPr>
          <w:sz w:val="26"/>
          <w:szCs w:val="26"/>
        </w:rPr>
        <w:t>•</w:t>
      </w:r>
      <w:r w:rsidRPr="00C13009">
        <w:rPr>
          <w:sz w:val="26"/>
          <w:szCs w:val="26"/>
        </w:rPr>
        <w:tab/>
        <w:t>6 товариществ собственников жилья (ТСЖ);</w:t>
      </w:r>
    </w:p>
    <w:p w:rsidR="00C13009" w:rsidRPr="00C13009" w:rsidRDefault="00C13009" w:rsidP="00AE01E8">
      <w:pPr>
        <w:spacing w:after="0" w:line="240" w:lineRule="auto"/>
        <w:ind w:firstLine="426"/>
        <w:contextualSpacing/>
        <w:jc w:val="both"/>
        <w:rPr>
          <w:sz w:val="26"/>
          <w:szCs w:val="26"/>
        </w:rPr>
      </w:pPr>
      <w:r w:rsidRPr="00C13009">
        <w:rPr>
          <w:sz w:val="26"/>
          <w:szCs w:val="26"/>
        </w:rPr>
        <w:t>•</w:t>
      </w:r>
      <w:r w:rsidRPr="00C13009">
        <w:rPr>
          <w:sz w:val="26"/>
          <w:szCs w:val="26"/>
        </w:rPr>
        <w:tab/>
        <w:t>3 частные управляющие компании (ООО «УК «Ярославский», ООО «УК Бриг»,  ООО «ТСК»).</w:t>
      </w:r>
    </w:p>
    <w:p w:rsidR="00C13009" w:rsidRPr="00C13009" w:rsidRDefault="00C13009" w:rsidP="00AE01E8">
      <w:pPr>
        <w:spacing w:after="0" w:line="240" w:lineRule="auto"/>
        <w:ind w:firstLine="426"/>
        <w:contextualSpacing/>
        <w:jc w:val="both"/>
        <w:rPr>
          <w:sz w:val="26"/>
          <w:szCs w:val="26"/>
        </w:rPr>
      </w:pPr>
      <w:r w:rsidRPr="00C13009">
        <w:rPr>
          <w:sz w:val="26"/>
          <w:szCs w:val="26"/>
        </w:rPr>
        <w:lastRenderedPageBreak/>
        <w:t>В рамках реализации краткосрочной Региональной программы капитального ремонта в МКД района в 2017 году выполнена</w:t>
      </w:r>
      <w:r w:rsidR="00AE01E8">
        <w:rPr>
          <w:sz w:val="26"/>
          <w:szCs w:val="26"/>
        </w:rPr>
        <w:t xml:space="preserve"> работа по</w:t>
      </w:r>
      <w:r w:rsidRPr="00C13009">
        <w:rPr>
          <w:sz w:val="26"/>
          <w:szCs w:val="26"/>
        </w:rPr>
        <w:t xml:space="preserve"> замен</w:t>
      </w:r>
      <w:r w:rsidR="00AE01E8">
        <w:rPr>
          <w:sz w:val="26"/>
          <w:szCs w:val="26"/>
        </w:rPr>
        <w:t>е</w:t>
      </w:r>
      <w:r w:rsidRPr="00C13009">
        <w:rPr>
          <w:sz w:val="26"/>
          <w:szCs w:val="26"/>
        </w:rPr>
        <w:t xml:space="preserve"> лифтов</w:t>
      </w:r>
      <w:r w:rsidR="00AE01E8">
        <w:rPr>
          <w:sz w:val="26"/>
          <w:szCs w:val="26"/>
        </w:rPr>
        <w:t>ого оборудования</w:t>
      </w:r>
      <w:r w:rsidRPr="00C13009">
        <w:rPr>
          <w:sz w:val="26"/>
          <w:szCs w:val="26"/>
        </w:rPr>
        <w:t xml:space="preserve"> в 3 домах, </w:t>
      </w:r>
      <w:r w:rsidR="00AE01E8">
        <w:rPr>
          <w:sz w:val="26"/>
          <w:szCs w:val="26"/>
        </w:rPr>
        <w:t>(</w:t>
      </w:r>
      <w:r w:rsidRPr="00C13009">
        <w:rPr>
          <w:sz w:val="26"/>
          <w:szCs w:val="26"/>
        </w:rPr>
        <w:t>всего 14 лифтов</w:t>
      </w:r>
      <w:r w:rsidR="00AE01E8">
        <w:rPr>
          <w:sz w:val="26"/>
          <w:szCs w:val="26"/>
        </w:rPr>
        <w:t>)</w:t>
      </w:r>
      <w:r w:rsidRPr="00C13009">
        <w:rPr>
          <w:sz w:val="26"/>
          <w:szCs w:val="26"/>
        </w:rPr>
        <w:t>:</w:t>
      </w:r>
    </w:p>
    <w:p w:rsidR="00C13009" w:rsidRPr="00C13009" w:rsidRDefault="00C13009" w:rsidP="00AE01E8">
      <w:pPr>
        <w:spacing w:after="0" w:line="240" w:lineRule="auto"/>
        <w:ind w:firstLine="426"/>
        <w:contextualSpacing/>
        <w:jc w:val="both"/>
        <w:rPr>
          <w:sz w:val="26"/>
          <w:szCs w:val="26"/>
        </w:rPr>
      </w:pPr>
      <w:r w:rsidRPr="00C13009">
        <w:rPr>
          <w:sz w:val="26"/>
          <w:szCs w:val="26"/>
        </w:rPr>
        <w:t>- Ярославское шоссе, дом 22,корп. 3– заменено 4 лифта;</w:t>
      </w:r>
    </w:p>
    <w:p w:rsidR="00C13009" w:rsidRPr="00C13009" w:rsidRDefault="00C13009" w:rsidP="00AE01E8">
      <w:pPr>
        <w:spacing w:after="0" w:line="240" w:lineRule="auto"/>
        <w:ind w:firstLine="426"/>
        <w:contextualSpacing/>
        <w:jc w:val="both"/>
        <w:rPr>
          <w:sz w:val="26"/>
          <w:szCs w:val="26"/>
        </w:rPr>
      </w:pPr>
      <w:r w:rsidRPr="00C13009">
        <w:rPr>
          <w:sz w:val="26"/>
          <w:szCs w:val="26"/>
        </w:rPr>
        <w:t>- Ярославское шоссе, дом 18,корп. 2– заменено 4 лифта;</w:t>
      </w:r>
    </w:p>
    <w:p w:rsidR="00C13009" w:rsidRPr="00C13009" w:rsidRDefault="00C13009" w:rsidP="00AE01E8">
      <w:pPr>
        <w:spacing w:after="0" w:line="240" w:lineRule="auto"/>
        <w:ind w:firstLine="426"/>
        <w:contextualSpacing/>
        <w:jc w:val="both"/>
        <w:rPr>
          <w:sz w:val="26"/>
          <w:szCs w:val="26"/>
        </w:rPr>
      </w:pPr>
      <w:r w:rsidRPr="00C13009">
        <w:rPr>
          <w:sz w:val="26"/>
          <w:szCs w:val="26"/>
        </w:rPr>
        <w:t>- Ярославское шоссе, дом 2,корп. 2– заменено 6 лифтов;</w:t>
      </w:r>
    </w:p>
    <w:p w:rsidR="00C13009" w:rsidRPr="00C13009" w:rsidRDefault="00C13009" w:rsidP="00AE01E8">
      <w:pPr>
        <w:spacing w:after="0" w:line="240" w:lineRule="auto"/>
        <w:ind w:firstLine="426"/>
        <w:contextualSpacing/>
        <w:jc w:val="both"/>
        <w:rPr>
          <w:sz w:val="26"/>
          <w:szCs w:val="26"/>
        </w:rPr>
      </w:pPr>
      <w:r w:rsidRPr="00C13009">
        <w:rPr>
          <w:sz w:val="26"/>
          <w:szCs w:val="26"/>
        </w:rPr>
        <w:t>Также за счет средств экономии отремонтировано лифтовое оборудование по адресу: ул. Вешних Вод, д. 2, корп. 5 – 1 лифт; произведена замена кровли по адресам: Ярославское ш., д. 6, корп. 1; Ярославское ш., д. 10, корп. 1.</w:t>
      </w:r>
    </w:p>
    <w:p w:rsidR="00C13009" w:rsidRPr="00C13009" w:rsidRDefault="00C13009" w:rsidP="00AE01E8">
      <w:pPr>
        <w:spacing w:after="0" w:line="240" w:lineRule="auto"/>
        <w:ind w:firstLine="426"/>
        <w:contextualSpacing/>
        <w:jc w:val="both"/>
        <w:rPr>
          <w:sz w:val="26"/>
          <w:szCs w:val="26"/>
        </w:rPr>
      </w:pPr>
      <w:r w:rsidRPr="00C13009">
        <w:rPr>
          <w:sz w:val="26"/>
          <w:szCs w:val="26"/>
        </w:rPr>
        <w:t>В рамках выполнения работ по ремонту подъездов многоквартирных домов</w:t>
      </w:r>
      <w:r w:rsidR="00AE01E8">
        <w:rPr>
          <w:sz w:val="26"/>
          <w:szCs w:val="26"/>
        </w:rPr>
        <w:t xml:space="preserve"> в 2017 году</w:t>
      </w:r>
      <w:r w:rsidRPr="00C13009">
        <w:rPr>
          <w:sz w:val="26"/>
          <w:szCs w:val="26"/>
        </w:rPr>
        <w:t xml:space="preserve"> выполнены работы </w:t>
      </w:r>
      <w:r w:rsidR="00AE01E8">
        <w:rPr>
          <w:sz w:val="26"/>
          <w:szCs w:val="26"/>
        </w:rPr>
        <w:t xml:space="preserve">по ремонту </w:t>
      </w:r>
      <w:r w:rsidRPr="00C13009">
        <w:rPr>
          <w:sz w:val="26"/>
          <w:szCs w:val="26"/>
        </w:rPr>
        <w:t>140 подъезд</w:t>
      </w:r>
      <w:r w:rsidR="00AE01E8">
        <w:rPr>
          <w:sz w:val="26"/>
          <w:szCs w:val="26"/>
        </w:rPr>
        <w:t xml:space="preserve">ов в 40 многоквартирных </w:t>
      </w:r>
      <w:proofErr w:type="spellStart"/>
      <w:r w:rsidR="00AE01E8">
        <w:rPr>
          <w:sz w:val="26"/>
          <w:szCs w:val="26"/>
        </w:rPr>
        <w:t>долмах</w:t>
      </w:r>
      <w:proofErr w:type="spellEnd"/>
      <w:r w:rsidRPr="00C13009">
        <w:rPr>
          <w:sz w:val="26"/>
          <w:szCs w:val="26"/>
        </w:rPr>
        <w:t>.</w:t>
      </w:r>
    </w:p>
    <w:p w:rsidR="00C13009" w:rsidRPr="00C13009" w:rsidRDefault="00AE01E8" w:rsidP="00AE01E8">
      <w:pPr>
        <w:spacing w:after="0" w:line="240" w:lineRule="auto"/>
        <w:ind w:firstLine="426"/>
        <w:contextualSpacing/>
        <w:jc w:val="both"/>
        <w:rPr>
          <w:sz w:val="26"/>
          <w:szCs w:val="26"/>
        </w:rPr>
      </w:pPr>
      <w:r>
        <w:rPr>
          <w:sz w:val="26"/>
          <w:szCs w:val="26"/>
        </w:rPr>
        <w:t>Кроме того, в</w:t>
      </w:r>
      <w:r w:rsidR="00C13009" w:rsidRPr="00C13009">
        <w:rPr>
          <w:sz w:val="26"/>
          <w:szCs w:val="26"/>
        </w:rPr>
        <w:t>ыполнен</w:t>
      </w:r>
      <w:r>
        <w:rPr>
          <w:sz w:val="26"/>
          <w:szCs w:val="26"/>
        </w:rPr>
        <w:t>ы работы по замене</w:t>
      </w:r>
      <w:r w:rsidR="00C13009" w:rsidRPr="00C13009">
        <w:rPr>
          <w:sz w:val="26"/>
          <w:szCs w:val="26"/>
        </w:rPr>
        <w:t xml:space="preserve"> 17 входных дверей по следующим адресам:</w:t>
      </w:r>
    </w:p>
    <w:p w:rsidR="00C13009" w:rsidRPr="00C13009" w:rsidRDefault="00C13009" w:rsidP="00AE01E8">
      <w:pPr>
        <w:spacing w:after="0" w:line="240" w:lineRule="auto"/>
        <w:ind w:firstLine="426"/>
        <w:contextualSpacing/>
        <w:jc w:val="both"/>
        <w:rPr>
          <w:sz w:val="26"/>
          <w:szCs w:val="26"/>
        </w:rPr>
      </w:pPr>
      <w:r w:rsidRPr="00C13009">
        <w:rPr>
          <w:sz w:val="26"/>
          <w:szCs w:val="26"/>
        </w:rPr>
        <w:t xml:space="preserve">- ул. </w:t>
      </w:r>
      <w:proofErr w:type="spellStart"/>
      <w:r w:rsidRPr="00C13009">
        <w:rPr>
          <w:sz w:val="26"/>
          <w:szCs w:val="26"/>
        </w:rPr>
        <w:t>Федоскинская</w:t>
      </w:r>
      <w:proofErr w:type="spellEnd"/>
      <w:r w:rsidRPr="00C13009">
        <w:rPr>
          <w:sz w:val="26"/>
          <w:szCs w:val="26"/>
        </w:rPr>
        <w:t>, д. 6 – 8 шт.</w:t>
      </w:r>
    </w:p>
    <w:p w:rsidR="00C13009" w:rsidRPr="00C13009" w:rsidRDefault="00C13009" w:rsidP="00AE01E8">
      <w:pPr>
        <w:spacing w:after="0" w:line="240" w:lineRule="auto"/>
        <w:ind w:firstLine="426"/>
        <w:contextualSpacing/>
        <w:jc w:val="both"/>
        <w:rPr>
          <w:sz w:val="26"/>
          <w:szCs w:val="26"/>
        </w:rPr>
      </w:pPr>
      <w:r w:rsidRPr="00C13009">
        <w:rPr>
          <w:sz w:val="26"/>
          <w:szCs w:val="26"/>
        </w:rPr>
        <w:t>- ул. Палехская, д. 147, корп. 1 – 5 шт.</w:t>
      </w:r>
    </w:p>
    <w:p w:rsidR="00C13009" w:rsidRPr="00C13009" w:rsidRDefault="00C13009" w:rsidP="00AE01E8">
      <w:pPr>
        <w:spacing w:after="0" w:line="240" w:lineRule="auto"/>
        <w:ind w:firstLine="426"/>
        <w:contextualSpacing/>
        <w:jc w:val="both"/>
        <w:rPr>
          <w:sz w:val="26"/>
          <w:szCs w:val="26"/>
        </w:rPr>
      </w:pPr>
      <w:r w:rsidRPr="00C13009">
        <w:rPr>
          <w:sz w:val="26"/>
          <w:szCs w:val="26"/>
        </w:rPr>
        <w:t>-ул. Вешних Вод, д. 2, корп. 2 – 4 шт.</w:t>
      </w:r>
    </w:p>
    <w:p w:rsidR="00C13009" w:rsidRPr="00C13009" w:rsidRDefault="00C13009" w:rsidP="00AE01E8">
      <w:pPr>
        <w:spacing w:after="0" w:line="240" w:lineRule="auto"/>
        <w:ind w:firstLine="426"/>
        <w:contextualSpacing/>
        <w:jc w:val="both"/>
        <w:rPr>
          <w:sz w:val="26"/>
          <w:szCs w:val="26"/>
        </w:rPr>
      </w:pPr>
      <w:r w:rsidRPr="00C13009">
        <w:rPr>
          <w:sz w:val="26"/>
          <w:szCs w:val="26"/>
        </w:rPr>
        <w:t>В ходе работ по ремонту подъездов выполнены энергосберегающие мероприятия – замена светильников на энергосберегающие - всего 1000 штук в 140 подъездах.</w:t>
      </w:r>
    </w:p>
    <w:p w:rsidR="00C13009" w:rsidRPr="00C13009" w:rsidRDefault="00C13009" w:rsidP="00AE01E8">
      <w:pPr>
        <w:spacing w:after="0" w:line="240" w:lineRule="auto"/>
        <w:ind w:firstLine="426"/>
        <w:contextualSpacing/>
        <w:jc w:val="both"/>
        <w:rPr>
          <w:sz w:val="26"/>
          <w:szCs w:val="26"/>
        </w:rPr>
      </w:pPr>
    </w:p>
    <w:p w:rsidR="001D07FC" w:rsidRPr="00C13009" w:rsidRDefault="001D07FC" w:rsidP="00AE01E8">
      <w:pPr>
        <w:spacing w:after="0" w:line="240" w:lineRule="auto"/>
        <w:ind w:firstLine="426"/>
        <w:contextualSpacing/>
        <w:jc w:val="both"/>
        <w:rPr>
          <w:b/>
          <w:color w:val="7030A0"/>
          <w:sz w:val="26"/>
          <w:szCs w:val="26"/>
        </w:rPr>
      </w:pPr>
      <w:r w:rsidRPr="00C13009">
        <w:rPr>
          <w:b/>
          <w:color w:val="7030A0"/>
          <w:sz w:val="26"/>
          <w:szCs w:val="26"/>
          <w:u w:val="single"/>
        </w:rPr>
        <w:t>Строительство и реконструкция</w:t>
      </w:r>
    </w:p>
    <w:p w:rsidR="008F397C" w:rsidRPr="008F397C" w:rsidRDefault="008F397C" w:rsidP="00AE01E8">
      <w:pPr>
        <w:spacing w:after="0" w:line="240" w:lineRule="auto"/>
        <w:ind w:firstLine="426"/>
        <w:contextualSpacing/>
        <w:jc w:val="both"/>
        <w:rPr>
          <w:sz w:val="26"/>
          <w:szCs w:val="26"/>
        </w:rPr>
      </w:pPr>
      <w:r w:rsidRPr="008F397C">
        <w:rPr>
          <w:sz w:val="26"/>
          <w:szCs w:val="26"/>
        </w:rPr>
        <w:t xml:space="preserve">На территории Ярославского района в соответствии с разработанным по заказу Религиозной организации «Финансово-хозяйственное управление Русской Православной Церкви (Московский Патриархат)»  градостроительным планом земельного участка площадью 0,45 га по адресу: Ярославское ш., вл. 147, планируется строительство православного храма в честь иконы Божией Матери «Отрада и Утешение». В 2017 году завершено строительство временного храма. </w:t>
      </w:r>
    </w:p>
    <w:p w:rsidR="008F397C" w:rsidRPr="008F397C" w:rsidRDefault="008F397C" w:rsidP="00AE01E8">
      <w:pPr>
        <w:spacing w:after="0" w:line="240" w:lineRule="auto"/>
        <w:ind w:firstLine="426"/>
        <w:contextualSpacing/>
        <w:jc w:val="both"/>
        <w:rPr>
          <w:sz w:val="26"/>
          <w:szCs w:val="26"/>
        </w:rPr>
      </w:pPr>
      <w:r w:rsidRPr="008F397C">
        <w:rPr>
          <w:sz w:val="26"/>
          <w:szCs w:val="26"/>
        </w:rPr>
        <w:t>С 2017 года на территории района ведется строительство объектов:</w:t>
      </w:r>
    </w:p>
    <w:p w:rsidR="008F397C" w:rsidRPr="008F397C" w:rsidRDefault="008F397C" w:rsidP="00AE01E8">
      <w:pPr>
        <w:spacing w:after="0" w:line="240" w:lineRule="auto"/>
        <w:ind w:firstLine="426"/>
        <w:contextualSpacing/>
        <w:jc w:val="both"/>
        <w:rPr>
          <w:sz w:val="26"/>
          <w:szCs w:val="26"/>
        </w:rPr>
      </w:pPr>
      <w:r w:rsidRPr="008F397C">
        <w:rPr>
          <w:sz w:val="26"/>
          <w:szCs w:val="26"/>
        </w:rPr>
        <w:t>- «Плавательный бассейн НИУ МГСУ» по адресу: Ярославское ш., вл. 26. Технический заказчик – ФГБОУ ВО «НИУ МГСУ». Планируемый срок ввода объекта в эксплуатацию IV квартал 2018 года.</w:t>
      </w:r>
    </w:p>
    <w:p w:rsidR="008F397C" w:rsidRPr="008F397C" w:rsidRDefault="008F397C" w:rsidP="00AE01E8">
      <w:pPr>
        <w:spacing w:after="0" w:line="240" w:lineRule="auto"/>
        <w:ind w:firstLine="426"/>
        <w:contextualSpacing/>
        <w:jc w:val="both"/>
        <w:rPr>
          <w:sz w:val="26"/>
          <w:szCs w:val="26"/>
        </w:rPr>
      </w:pPr>
      <w:r w:rsidRPr="008F397C">
        <w:rPr>
          <w:sz w:val="26"/>
          <w:szCs w:val="26"/>
        </w:rPr>
        <w:t>- «Переустройство остановочного пункта Северянин» по адресу: платформа Северянин. Заказчик – «Дирекция по комплексной реконструкции железных дорог и строительству объектов железнодорожного транспорта» - филиал ОАО «РЖД». Планируемый срок ввода объекта в эксплуатацию IV квартал 2018 года.</w:t>
      </w:r>
    </w:p>
    <w:p w:rsidR="00720DEA" w:rsidRPr="00C13009" w:rsidRDefault="00720DEA" w:rsidP="00AE01E8">
      <w:pPr>
        <w:spacing w:after="0" w:line="240" w:lineRule="auto"/>
        <w:ind w:firstLine="426"/>
        <w:contextualSpacing/>
        <w:jc w:val="both"/>
        <w:rPr>
          <w:b/>
          <w:color w:val="7030A0"/>
          <w:sz w:val="26"/>
          <w:szCs w:val="26"/>
          <w:shd w:val="clear" w:color="auto" w:fill="FFFFFF"/>
        </w:rPr>
      </w:pPr>
      <w:r w:rsidRPr="00C13009">
        <w:rPr>
          <w:b/>
          <w:color w:val="7030A0"/>
          <w:sz w:val="26"/>
          <w:szCs w:val="26"/>
          <w:shd w:val="clear" w:color="auto" w:fill="FFFFFF"/>
        </w:rPr>
        <w:t>Праздничное оформление района</w:t>
      </w:r>
      <w:r w:rsidR="005A7B9C" w:rsidRPr="00C13009">
        <w:rPr>
          <w:b/>
          <w:color w:val="7030A0"/>
          <w:sz w:val="26"/>
          <w:szCs w:val="26"/>
          <w:shd w:val="clear" w:color="auto" w:fill="FFFFFF"/>
        </w:rPr>
        <w:t>:</w:t>
      </w:r>
    </w:p>
    <w:p w:rsidR="00C13009" w:rsidRPr="00C13009" w:rsidRDefault="00C13009" w:rsidP="00AE01E8">
      <w:pPr>
        <w:spacing w:after="0" w:line="240" w:lineRule="auto"/>
        <w:ind w:firstLine="426"/>
        <w:contextualSpacing/>
        <w:jc w:val="both"/>
        <w:rPr>
          <w:sz w:val="26"/>
          <w:szCs w:val="26"/>
        </w:rPr>
      </w:pPr>
      <w:r w:rsidRPr="00C13009">
        <w:rPr>
          <w:sz w:val="26"/>
          <w:szCs w:val="26"/>
        </w:rPr>
        <w:t>Работа по праздничному оформления района проводится накануне государственных праздников – 9 мая, 1 сентября День знаний, День города, Новый год, Рождество Христово. В том случае, если Департаментов средств массовой информации и рекламы разработана концепция, то оформление предприятий максимально приближено к указанным в ней требованиям.</w:t>
      </w:r>
    </w:p>
    <w:p w:rsidR="00C13009" w:rsidRPr="00C13009" w:rsidRDefault="00C13009" w:rsidP="00AE01E8">
      <w:pPr>
        <w:spacing w:after="0" w:line="240" w:lineRule="auto"/>
        <w:ind w:firstLine="426"/>
        <w:contextualSpacing/>
        <w:jc w:val="both"/>
        <w:rPr>
          <w:sz w:val="26"/>
          <w:szCs w:val="26"/>
        </w:rPr>
      </w:pPr>
      <w:r w:rsidRPr="00C13009">
        <w:rPr>
          <w:sz w:val="26"/>
          <w:szCs w:val="26"/>
        </w:rPr>
        <w:t>В период новогодних праздников было установлено около 6 новогодних елей у крупных предприятий торговли. Уже по традиции по итогам праздничного оформления были награждены отдельные предприятия района.</w:t>
      </w:r>
    </w:p>
    <w:p w:rsidR="00C13009" w:rsidRDefault="00C13009" w:rsidP="00AE01E8">
      <w:pPr>
        <w:spacing w:after="0" w:line="240" w:lineRule="auto"/>
        <w:ind w:firstLine="426"/>
        <w:contextualSpacing/>
        <w:jc w:val="both"/>
        <w:rPr>
          <w:sz w:val="26"/>
          <w:szCs w:val="26"/>
        </w:rPr>
      </w:pPr>
      <w:r w:rsidRPr="00C13009">
        <w:rPr>
          <w:sz w:val="26"/>
          <w:szCs w:val="26"/>
        </w:rPr>
        <w:t>Работа по реализации постановления Правительства Москвы от 25 декабря 2013 года № 902-ПП «О размещении информационных конструкций в городе Москве» в 2016-2017  продолжается. По ранее разработанной архитектурно-художественной концепции Ярославского шоссе, был произведен демонтаж рекламных конструкций на предприятиях расположенных на Ярославском шоссе.</w:t>
      </w:r>
    </w:p>
    <w:p w:rsidR="00C13009" w:rsidRDefault="00C13009" w:rsidP="00AE01E8">
      <w:pPr>
        <w:spacing w:after="0" w:line="240" w:lineRule="auto"/>
        <w:ind w:firstLine="426"/>
        <w:contextualSpacing/>
        <w:jc w:val="both"/>
        <w:rPr>
          <w:b/>
          <w:color w:val="7030A0"/>
          <w:sz w:val="26"/>
          <w:szCs w:val="26"/>
        </w:rPr>
      </w:pPr>
    </w:p>
    <w:p w:rsidR="00266346" w:rsidRPr="00C13009" w:rsidRDefault="00266346" w:rsidP="00A578CA">
      <w:pPr>
        <w:spacing w:after="0" w:line="240" w:lineRule="auto"/>
        <w:ind w:firstLine="709"/>
        <w:contextualSpacing/>
        <w:jc w:val="both"/>
        <w:rPr>
          <w:b/>
          <w:color w:val="7030A0"/>
          <w:sz w:val="26"/>
          <w:szCs w:val="26"/>
        </w:rPr>
      </w:pPr>
      <w:r w:rsidRPr="00C13009">
        <w:rPr>
          <w:b/>
          <w:color w:val="7030A0"/>
          <w:sz w:val="26"/>
          <w:szCs w:val="26"/>
        </w:rPr>
        <w:t>Выявление самовольного строительства и  незаконно размещенных некапитальных объектов:</w:t>
      </w:r>
    </w:p>
    <w:p w:rsidR="00002E4E" w:rsidRPr="00002E4E" w:rsidRDefault="00002E4E" w:rsidP="00A578CA">
      <w:pPr>
        <w:spacing w:after="0" w:line="240" w:lineRule="auto"/>
        <w:ind w:firstLine="709"/>
        <w:contextualSpacing/>
        <w:jc w:val="both"/>
        <w:rPr>
          <w:sz w:val="26"/>
          <w:szCs w:val="26"/>
        </w:rPr>
      </w:pPr>
      <w:r w:rsidRPr="00002E4E">
        <w:rPr>
          <w:sz w:val="26"/>
          <w:szCs w:val="26"/>
        </w:rPr>
        <w:t>Мониторинг территории района на предмет самовольного строительства проводится в постоянном режиме, еженедельно в систему АИС «</w:t>
      </w:r>
      <w:proofErr w:type="spellStart"/>
      <w:r w:rsidRPr="00002E4E">
        <w:rPr>
          <w:sz w:val="26"/>
          <w:szCs w:val="26"/>
        </w:rPr>
        <w:t>Самострой</w:t>
      </w:r>
      <w:proofErr w:type="spellEnd"/>
      <w:r w:rsidRPr="00002E4E">
        <w:rPr>
          <w:sz w:val="26"/>
          <w:szCs w:val="26"/>
        </w:rPr>
        <w:t xml:space="preserve">» вносятся сведения об отсутствии признаков самовольного строительства либо о наличие объектов </w:t>
      </w:r>
      <w:r w:rsidRPr="00002E4E">
        <w:rPr>
          <w:sz w:val="26"/>
          <w:szCs w:val="26"/>
        </w:rPr>
        <w:lastRenderedPageBreak/>
        <w:t xml:space="preserve">самовольного строительства с приложением фотоматериалов и официального письма на имя начальника </w:t>
      </w:r>
      <w:proofErr w:type="spellStart"/>
      <w:r w:rsidRPr="00002E4E">
        <w:rPr>
          <w:sz w:val="26"/>
          <w:szCs w:val="26"/>
        </w:rPr>
        <w:t>Госинспекции</w:t>
      </w:r>
      <w:proofErr w:type="spellEnd"/>
      <w:r w:rsidRPr="00002E4E">
        <w:rPr>
          <w:sz w:val="26"/>
          <w:szCs w:val="26"/>
        </w:rPr>
        <w:t xml:space="preserve"> по недвижимости.</w:t>
      </w:r>
    </w:p>
    <w:p w:rsidR="00002E4E" w:rsidRPr="00002E4E" w:rsidRDefault="00002E4E" w:rsidP="00A578CA">
      <w:pPr>
        <w:spacing w:after="0" w:line="240" w:lineRule="auto"/>
        <w:ind w:firstLine="709"/>
        <w:contextualSpacing/>
        <w:jc w:val="both"/>
        <w:rPr>
          <w:sz w:val="26"/>
          <w:szCs w:val="26"/>
        </w:rPr>
      </w:pPr>
      <w:r w:rsidRPr="00002E4E">
        <w:rPr>
          <w:sz w:val="26"/>
          <w:szCs w:val="26"/>
        </w:rPr>
        <w:t xml:space="preserve">Ответственными за организацию данной работы в управе района назначены заведующий сектором торговли и услуг Алахвердова И.В., главный специалист сектора торговли и услуг Меркулова И.А., ведущий специалист сектора торговли и услуг Лихачёва Л.Ю., заведующий сектором по вопросам строительства, </w:t>
      </w:r>
      <w:proofErr w:type="spellStart"/>
      <w:r w:rsidRPr="00002E4E">
        <w:rPr>
          <w:sz w:val="26"/>
          <w:szCs w:val="26"/>
        </w:rPr>
        <w:t>имущественно</w:t>
      </w:r>
      <w:proofErr w:type="spellEnd"/>
      <w:r w:rsidRPr="00002E4E">
        <w:rPr>
          <w:sz w:val="26"/>
          <w:szCs w:val="26"/>
        </w:rPr>
        <w:t>-земельных отношений и транспорта Теряев А.П.</w:t>
      </w:r>
    </w:p>
    <w:p w:rsidR="00002E4E" w:rsidRPr="00002E4E" w:rsidRDefault="00002E4E" w:rsidP="00A578CA">
      <w:pPr>
        <w:spacing w:after="0" w:line="240" w:lineRule="auto"/>
        <w:ind w:firstLine="709"/>
        <w:contextualSpacing/>
        <w:jc w:val="both"/>
        <w:rPr>
          <w:sz w:val="26"/>
          <w:szCs w:val="26"/>
        </w:rPr>
      </w:pPr>
      <w:r w:rsidRPr="00002E4E">
        <w:rPr>
          <w:sz w:val="26"/>
          <w:szCs w:val="26"/>
        </w:rPr>
        <w:t>На территории Ярославского района в 2017 году по решению Окружной комиссии демонтированы объекты самовольного строительства:</w:t>
      </w:r>
    </w:p>
    <w:p w:rsidR="00002E4E" w:rsidRPr="00002E4E" w:rsidRDefault="00002E4E" w:rsidP="00A578CA">
      <w:pPr>
        <w:spacing w:after="0" w:line="240" w:lineRule="auto"/>
        <w:ind w:firstLine="709"/>
        <w:contextualSpacing/>
        <w:jc w:val="both"/>
        <w:rPr>
          <w:sz w:val="26"/>
          <w:szCs w:val="26"/>
        </w:rPr>
      </w:pPr>
      <w:r w:rsidRPr="00002E4E">
        <w:rPr>
          <w:sz w:val="26"/>
          <w:szCs w:val="26"/>
        </w:rPr>
        <w:t xml:space="preserve"> в соответствии с постановлением Правительства Москвы № 829-ПП:</w:t>
      </w:r>
    </w:p>
    <w:p w:rsidR="00002E4E" w:rsidRPr="00002E4E" w:rsidRDefault="00002E4E" w:rsidP="00A578CA">
      <w:pPr>
        <w:spacing w:after="0" w:line="240" w:lineRule="auto"/>
        <w:ind w:firstLine="709"/>
        <w:contextualSpacing/>
        <w:jc w:val="both"/>
        <w:rPr>
          <w:sz w:val="26"/>
          <w:szCs w:val="26"/>
        </w:rPr>
      </w:pPr>
      <w:r w:rsidRPr="00002E4E">
        <w:rPr>
          <w:sz w:val="26"/>
          <w:szCs w:val="26"/>
        </w:rPr>
        <w:t>– ул. Егора Абакумова, д. 10 А, стр. 1-6 – торговые павильоны (6 шт.);</w:t>
      </w:r>
    </w:p>
    <w:p w:rsidR="00002E4E" w:rsidRPr="00002E4E" w:rsidRDefault="00002E4E" w:rsidP="00A578CA">
      <w:pPr>
        <w:spacing w:after="0" w:line="240" w:lineRule="auto"/>
        <w:ind w:firstLine="709"/>
        <w:contextualSpacing/>
        <w:jc w:val="both"/>
        <w:rPr>
          <w:sz w:val="26"/>
          <w:szCs w:val="26"/>
        </w:rPr>
      </w:pPr>
      <w:r w:rsidRPr="00002E4E">
        <w:rPr>
          <w:sz w:val="26"/>
          <w:szCs w:val="26"/>
        </w:rPr>
        <w:t>в соответствии с постановлением Правительства Москвы № 614-ПП:</w:t>
      </w:r>
    </w:p>
    <w:p w:rsidR="00002E4E" w:rsidRPr="00002E4E" w:rsidRDefault="00002E4E" w:rsidP="00A578CA">
      <w:pPr>
        <w:spacing w:after="0" w:line="240" w:lineRule="auto"/>
        <w:ind w:firstLine="709"/>
        <w:contextualSpacing/>
        <w:jc w:val="both"/>
        <w:rPr>
          <w:sz w:val="26"/>
          <w:szCs w:val="26"/>
        </w:rPr>
      </w:pPr>
      <w:r w:rsidRPr="00002E4E">
        <w:rPr>
          <w:sz w:val="26"/>
          <w:szCs w:val="26"/>
        </w:rPr>
        <w:t>– ул. Вешних Вод, вл. 2 – НТО «Печать»;</w:t>
      </w:r>
    </w:p>
    <w:p w:rsidR="00002E4E" w:rsidRPr="00002E4E" w:rsidRDefault="00002E4E" w:rsidP="00A578CA">
      <w:pPr>
        <w:spacing w:after="0" w:line="240" w:lineRule="auto"/>
        <w:ind w:firstLine="709"/>
        <w:contextualSpacing/>
        <w:jc w:val="both"/>
        <w:rPr>
          <w:sz w:val="26"/>
          <w:szCs w:val="26"/>
        </w:rPr>
      </w:pPr>
      <w:r w:rsidRPr="00002E4E">
        <w:rPr>
          <w:sz w:val="26"/>
          <w:szCs w:val="26"/>
        </w:rPr>
        <w:t>– ул. Егора Абакумова, пл. «Лось» – НТО «Печать»;</w:t>
      </w:r>
    </w:p>
    <w:p w:rsidR="00002E4E" w:rsidRPr="00002E4E" w:rsidRDefault="00002E4E" w:rsidP="00A578CA">
      <w:pPr>
        <w:spacing w:after="0" w:line="240" w:lineRule="auto"/>
        <w:ind w:firstLine="709"/>
        <w:contextualSpacing/>
        <w:jc w:val="both"/>
        <w:rPr>
          <w:sz w:val="26"/>
          <w:szCs w:val="26"/>
        </w:rPr>
      </w:pPr>
      <w:r w:rsidRPr="00002E4E">
        <w:rPr>
          <w:sz w:val="26"/>
          <w:szCs w:val="26"/>
        </w:rPr>
        <w:t>– ул. Палехская, вл. 147 – металлическое строение;</w:t>
      </w:r>
    </w:p>
    <w:p w:rsidR="00002E4E" w:rsidRPr="00002E4E" w:rsidRDefault="00002E4E" w:rsidP="00A578CA">
      <w:pPr>
        <w:spacing w:after="0" w:line="240" w:lineRule="auto"/>
        <w:ind w:firstLine="709"/>
        <w:contextualSpacing/>
        <w:jc w:val="both"/>
        <w:rPr>
          <w:sz w:val="26"/>
          <w:szCs w:val="26"/>
        </w:rPr>
      </w:pPr>
      <w:r w:rsidRPr="00002E4E">
        <w:rPr>
          <w:sz w:val="26"/>
          <w:szCs w:val="26"/>
        </w:rPr>
        <w:t xml:space="preserve">- ул. Вешних Вод, пр. пр. 5061 - автостоянка №34 РОО МГСА (50 металлических тентов, 2 навеса из металлических конструкций на 5 </w:t>
      </w:r>
      <w:proofErr w:type="spellStart"/>
      <w:r w:rsidRPr="00002E4E">
        <w:rPr>
          <w:sz w:val="26"/>
          <w:szCs w:val="26"/>
        </w:rPr>
        <w:t>машиномест</w:t>
      </w:r>
      <w:proofErr w:type="spellEnd"/>
      <w:r w:rsidRPr="00002E4E">
        <w:rPr>
          <w:sz w:val="26"/>
          <w:szCs w:val="26"/>
        </w:rPr>
        <w:t>).</w:t>
      </w:r>
    </w:p>
    <w:p w:rsidR="00CB2AB6" w:rsidRPr="00002E4E" w:rsidRDefault="00002E4E" w:rsidP="00A578CA">
      <w:pPr>
        <w:spacing w:after="0" w:line="240" w:lineRule="auto"/>
        <w:ind w:firstLine="709"/>
        <w:contextualSpacing/>
        <w:jc w:val="both"/>
        <w:rPr>
          <w:b/>
          <w:sz w:val="26"/>
          <w:szCs w:val="26"/>
          <w:u w:val="single"/>
        </w:rPr>
      </w:pPr>
      <w:r w:rsidRPr="00002E4E">
        <w:rPr>
          <w:sz w:val="26"/>
          <w:szCs w:val="26"/>
        </w:rPr>
        <w:t>Работа по выявлению освободившейся и самовольно занятой жилой площади также велась в 2017 году. Данная работа велась и ведется непосредственно с участием представителей Департамента имущества города Москвы и подрядными организациями района.</w:t>
      </w:r>
    </w:p>
    <w:p w:rsidR="00CB2AB6" w:rsidRDefault="00CB2AB6" w:rsidP="00A578CA">
      <w:pPr>
        <w:spacing w:after="0" w:line="240" w:lineRule="auto"/>
        <w:ind w:firstLine="709"/>
        <w:contextualSpacing/>
        <w:jc w:val="both"/>
        <w:rPr>
          <w:b/>
          <w:color w:val="7030A0"/>
          <w:sz w:val="26"/>
          <w:szCs w:val="26"/>
          <w:u w:val="single"/>
        </w:rPr>
      </w:pPr>
    </w:p>
    <w:p w:rsidR="001D6DD5" w:rsidRPr="00CB2AB6" w:rsidRDefault="001D6DD5" w:rsidP="00A578CA">
      <w:pPr>
        <w:spacing w:after="0" w:line="240" w:lineRule="auto"/>
        <w:ind w:firstLine="709"/>
        <w:contextualSpacing/>
        <w:jc w:val="both"/>
        <w:rPr>
          <w:b/>
          <w:color w:val="7030A0"/>
          <w:sz w:val="26"/>
          <w:szCs w:val="26"/>
          <w:u w:val="single"/>
        </w:rPr>
      </w:pPr>
      <w:r w:rsidRPr="00CB2AB6">
        <w:rPr>
          <w:b/>
          <w:color w:val="7030A0"/>
          <w:sz w:val="26"/>
          <w:szCs w:val="26"/>
          <w:u w:val="single"/>
        </w:rPr>
        <w:t>СОЦИАЛЬНАЯ СФЕРА</w:t>
      </w:r>
    </w:p>
    <w:p w:rsidR="001F7EB7" w:rsidRPr="001F7EB7" w:rsidRDefault="001F7EB7" w:rsidP="00A578CA">
      <w:pPr>
        <w:spacing w:after="0" w:line="240" w:lineRule="auto"/>
        <w:ind w:firstLine="709"/>
        <w:contextualSpacing/>
        <w:jc w:val="both"/>
        <w:rPr>
          <w:sz w:val="26"/>
          <w:szCs w:val="26"/>
        </w:rPr>
      </w:pPr>
      <w:r w:rsidRPr="001F7EB7">
        <w:rPr>
          <w:sz w:val="26"/>
          <w:szCs w:val="26"/>
        </w:rPr>
        <w:t>Большое внимание в 2017 году было уделено работе по реализации районных, окружных и городских социальных программ.</w:t>
      </w:r>
    </w:p>
    <w:p w:rsidR="001F7EB7" w:rsidRPr="001F7EB7" w:rsidRDefault="001F7EB7" w:rsidP="00A578CA">
      <w:pPr>
        <w:spacing w:after="0" w:line="240" w:lineRule="auto"/>
        <w:ind w:firstLine="709"/>
        <w:jc w:val="both"/>
        <w:rPr>
          <w:b/>
          <w:sz w:val="26"/>
          <w:szCs w:val="26"/>
        </w:rPr>
      </w:pPr>
      <w:r w:rsidRPr="001F7EB7">
        <w:rPr>
          <w:sz w:val="26"/>
          <w:szCs w:val="26"/>
        </w:rPr>
        <w:t xml:space="preserve"> Общая сумма, выделенная на материальную помощь составила, </w:t>
      </w:r>
      <w:r w:rsidRPr="001F7EB7">
        <w:rPr>
          <w:b/>
          <w:sz w:val="26"/>
          <w:szCs w:val="26"/>
        </w:rPr>
        <w:t>600 000 тыс. руб.</w:t>
      </w:r>
      <w:r w:rsidR="00AE01E8">
        <w:rPr>
          <w:sz w:val="26"/>
          <w:szCs w:val="26"/>
        </w:rPr>
        <w:t xml:space="preserve"> </w:t>
      </w:r>
      <w:r w:rsidRPr="001F7EB7">
        <w:rPr>
          <w:sz w:val="26"/>
          <w:szCs w:val="26"/>
        </w:rPr>
        <w:t xml:space="preserve">Материальную помощь получили </w:t>
      </w:r>
      <w:r w:rsidRPr="001F7EB7">
        <w:rPr>
          <w:b/>
          <w:sz w:val="26"/>
          <w:szCs w:val="26"/>
        </w:rPr>
        <w:t>69 человек;</w:t>
      </w:r>
    </w:p>
    <w:p w:rsidR="001F7EB7" w:rsidRPr="001F7EB7" w:rsidRDefault="001F7EB7" w:rsidP="00A578CA">
      <w:pPr>
        <w:spacing w:after="0" w:line="240" w:lineRule="auto"/>
        <w:ind w:firstLine="709"/>
        <w:jc w:val="both"/>
        <w:rPr>
          <w:sz w:val="26"/>
          <w:szCs w:val="26"/>
        </w:rPr>
      </w:pPr>
      <w:r w:rsidRPr="001F7EB7">
        <w:rPr>
          <w:b/>
          <w:sz w:val="26"/>
          <w:szCs w:val="26"/>
        </w:rPr>
        <w:t xml:space="preserve"> </w:t>
      </w:r>
      <w:r w:rsidRPr="001F7EB7">
        <w:rPr>
          <w:sz w:val="26"/>
          <w:szCs w:val="26"/>
        </w:rPr>
        <w:t xml:space="preserve">- На проведение текущего ремонта выделено </w:t>
      </w:r>
      <w:r w:rsidRPr="001F7EB7">
        <w:rPr>
          <w:b/>
          <w:sz w:val="26"/>
          <w:szCs w:val="26"/>
        </w:rPr>
        <w:t>554.938 тыс. руб.</w:t>
      </w:r>
      <w:r w:rsidRPr="001F7EB7">
        <w:rPr>
          <w:sz w:val="26"/>
          <w:szCs w:val="26"/>
        </w:rPr>
        <w:t xml:space="preserve"> </w:t>
      </w:r>
    </w:p>
    <w:p w:rsidR="001F7EB7" w:rsidRPr="001F7EB7" w:rsidRDefault="001F7EB7" w:rsidP="00A578CA">
      <w:pPr>
        <w:spacing w:after="0" w:line="240" w:lineRule="auto"/>
        <w:ind w:firstLine="709"/>
        <w:jc w:val="both"/>
        <w:rPr>
          <w:sz w:val="26"/>
          <w:szCs w:val="26"/>
        </w:rPr>
      </w:pPr>
      <w:r w:rsidRPr="001F7EB7">
        <w:rPr>
          <w:sz w:val="26"/>
          <w:szCs w:val="26"/>
        </w:rPr>
        <w:t xml:space="preserve">Отремонтировано </w:t>
      </w:r>
      <w:r w:rsidRPr="001F7EB7">
        <w:rPr>
          <w:b/>
          <w:sz w:val="26"/>
          <w:szCs w:val="26"/>
        </w:rPr>
        <w:t>6</w:t>
      </w:r>
      <w:r w:rsidRPr="001F7EB7">
        <w:rPr>
          <w:sz w:val="26"/>
          <w:szCs w:val="26"/>
        </w:rPr>
        <w:t xml:space="preserve"> квартир из них: </w:t>
      </w:r>
    </w:p>
    <w:p w:rsidR="001F7EB7" w:rsidRPr="001F7EB7" w:rsidRDefault="001F7EB7" w:rsidP="00A578CA">
      <w:pPr>
        <w:numPr>
          <w:ilvl w:val="0"/>
          <w:numId w:val="44"/>
        </w:numPr>
        <w:spacing w:after="0" w:line="240" w:lineRule="auto"/>
        <w:ind w:left="0" w:firstLine="709"/>
        <w:contextualSpacing/>
        <w:jc w:val="both"/>
        <w:rPr>
          <w:b/>
          <w:sz w:val="26"/>
          <w:szCs w:val="26"/>
        </w:rPr>
      </w:pPr>
      <w:r w:rsidRPr="001F7EB7">
        <w:rPr>
          <w:sz w:val="26"/>
          <w:szCs w:val="26"/>
        </w:rPr>
        <w:t xml:space="preserve">3 квартиры ВОВ – на сумму </w:t>
      </w:r>
      <w:r w:rsidRPr="001F7EB7">
        <w:rPr>
          <w:b/>
          <w:sz w:val="26"/>
          <w:szCs w:val="26"/>
        </w:rPr>
        <w:t>254.429 тыс. руб.</w:t>
      </w:r>
    </w:p>
    <w:p w:rsidR="001F7EB7" w:rsidRPr="001F7EB7" w:rsidRDefault="001F7EB7" w:rsidP="00A578CA">
      <w:pPr>
        <w:numPr>
          <w:ilvl w:val="0"/>
          <w:numId w:val="44"/>
        </w:numPr>
        <w:spacing w:after="0" w:line="240" w:lineRule="auto"/>
        <w:ind w:left="0" w:firstLine="709"/>
        <w:contextualSpacing/>
        <w:jc w:val="both"/>
        <w:rPr>
          <w:b/>
          <w:sz w:val="26"/>
          <w:szCs w:val="26"/>
        </w:rPr>
      </w:pPr>
      <w:r w:rsidRPr="001F7EB7">
        <w:rPr>
          <w:sz w:val="26"/>
          <w:szCs w:val="26"/>
        </w:rPr>
        <w:t xml:space="preserve">3 квартиры инвалидам и малообеспеченным гражданам – на сумму </w:t>
      </w:r>
      <w:r w:rsidRPr="001F7EB7">
        <w:rPr>
          <w:b/>
          <w:sz w:val="26"/>
          <w:szCs w:val="26"/>
        </w:rPr>
        <w:t>300.510 тыс. руб.</w:t>
      </w:r>
      <w:r w:rsidRPr="001F7EB7">
        <w:rPr>
          <w:sz w:val="26"/>
          <w:szCs w:val="26"/>
        </w:rPr>
        <w:t xml:space="preserve"> </w:t>
      </w:r>
    </w:p>
    <w:p w:rsidR="001F7EB7" w:rsidRPr="001F7EB7" w:rsidRDefault="001F7EB7" w:rsidP="00A578CA">
      <w:pPr>
        <w:spacing w:after="0"/>
        <w:ind w:firstLine="709"/>
        <w:jc w:val="both"/>
        <w:rPr>
          <w:b/>
          <w:sz w:val="26"/>
          <w:szCs w:val="26"/>
        </w:rPr>
      </w:pPr>
      <w:r w:rsidRPr="001F7EB7">
        <w:rPr>
          <w:sz w:val="26"/>
          <w:szCs w:val="26"/>
        </w:rPr>
        <w:t xml:space="preserve">- оснащение мебелью советов ветеранов на сумму </w:t>
      </w:r>
      <w:r w:rsidRPr="001F7EB7">
        <w:rPr>
          <w:b/>
          <w:sz w:val="26"/>
          <w:szCs w:val="26"/>
        </w:rPr>
        <w:t xml:space="preserve">98201, 00 руб., </w:t>
      </w:r>
      <w:r w:rsidRPr="001F7EB7">
        <w:rPr>
          <w:sz w:val="26"/>
          <w:szCs w:val="26"/>
        </w:rPr>
        <w:t xml:space="preserve">закупка  канцелярских товаров – </w:t>
      </w:r>
      <w:r w:rsidRPr="001F7EB7">
        <w:rPr>
          <w:b/>
          <w:sz w:val="26"/>
          <w:szCs w:val="26"/>
        </w:rPr>
        <w:t>51999.00 тыс. руб.</w:t>
      </w:r>
    </w:p>
    <w:p w:rsidR="001F7EB7" w:rsidRPr="001F7EB7" w:rsidRDefault="001F7EB7" w:rsidP="00A578CA">
      <w:pPr>
        <w:spacing w:after="0"/>
        <w:ind w:firstLine="709"/>
        <w:jc w:val="both"/>
        <w:rPr>
          <w:b/>
          <w:sz w:val="26"/>
          <w:szCs w:val="26"/>
        </w:rPr>
      </w:pPr>
      <w:r w:rsidRPr="001F7EB7">
        <w:rPr>
          <w:sz w:val="26"/>
          <w:szCs w:val="26"/>
        </w:rPr>
        <w:t xml:space="preserve">- выполнены ремонтные работы в первичных организациях Совета Ветеранов по 5 адресам – на сумму </w:t>
      </w:r>
      <w:r w:rsidRPr="001F7EB7">
        <w:rPr>
          <w:b/>
          <w:sz w:val="26"/>
          <w:szCs w:val="26"/>
        </w:rPr>
        <w:t xml:space="preserve">200.887 тыс. руб. </w:t>
      </w:r>
    </w:p>
    <w:p w:rsidR="001F7EB7" w:rsidRPr="001F7EB7" w:rsidRDefault="001F7EB7" w:rsidP="00A578CA">
      <w:pPr>
        <w:spacing w:after="0"/>
        <w:ind w:firstLine="709"/>
        <w:jc w:val="both"/>
        <w:rPr>
          <w:b/>
          <w:sz w:val="26"/>
          <w:szCs w:val="26"/>
        </w:rPr>
      </w:pPr>
      <w:r w:rsidRPr="001F7EB7">
        <w:rPr>
          <w:b/>
          <w:sz w:val="26"/>
          <w:szCs w:val="26"/>
        </w:rPr>
        <w:tab/>
      </w:r>
      <w:r w:rsidRPr="001F7EB7">
        <w:rPr>
          <w:sz w:val="26"/>
          <w:szCs w:val="26"/>
        </w:rPr>
        <w:t xml:space="preserve">- проведен ремонт в квартире сироты  - </w:t>
      </w:r>
      <w:r w:rsidRPr="001F7EB7">
        <w:rPr>
          <w:b/>
          <w:sz w:val="26"/>
          <w:szCs w:val="26"/>
        </w:rPr>
        <w:t>на сумму 136.918 тыс. руб.</w:t>
      </w:r>
    </w:p>
    <w:p w:rsidR="001F7EB7" w:rsidRPr="001F7EB7" w:rsidRDefault="001F7EB7" w:rsidP="00A578CA">
      <w:pPr>
        <w:spacing w:after="0"/>
        <w:ind w:firstLine="709"/>
        <w:jc w:val="both"/>
        <w:rPr>
          <w:sz w:val="26"/>
          <w:szCs w:val="26"/>
        </w:rPr>
      </w:pPr>
      <w:r w:rsidRPr="001F7EB7">
        <w:rPr>
          <w:sz w:val="26"/>
          <w:szCs w:val="26"/>
        </w:rPr>
        <w:t xml:space="preserve">Установлена </w:t>
      </w:r>
      <w:r w:rsidR="00AE01E8">
        <w:rPr>
          <w:sz w:val="26"/>
          <w:szCs w:val="26"/>
        </w:rPr>
        <w:t>подъемная платформа для инвалидов</w:t>
      </w:r>
      <w:r w:rsidRPr="001F7EB7">
        <w:rPr>
          <w:sz w:val="26"/>
          <w:szCs w:val="26"/>
        </w:rPr>
        <w:t xml:space="preserve"> по адресу: </w:t>
      </w:r>
      <w:proofErr w:type="spellStart"/>
      <w:r w:rsidRPr="001F7EB7">
        <w:rPr>
          <w:sz w:val="26"/>
          <w:szCs w:val="26"/>
        </w:rPr>
        <w:t>ул.Проходчиков</w:t>
      </w:r>
      <w:proofErr w:type="spellEnd"/>
      <w:r w:rsidRPr="001F7EB7">
        <w:rPr>
          <w:sz w:val="26"/>
          <w:szCs w:val="26"/>
        </w:rPr>
        <w:t>, д10, корп.2, под 3.</w:t>
      </w:r>
    </w:p>
    <w:p w:rsidR="001F7EB7" w:rsidRPr="001F7EB7" w:rsidRDefault="001F7EB7" w:rsidP="00A578CA">
      <w:pPr>
        <w:spacing w:after="0" w:line="240" w:lineRule="auto"/>
        <w:ind w:firstLine="709"/>
        <w:contextualSpacing/>
        <w:jc w:val="both"/>
        <w:rPr>
          <w:sz w:val="26"/>
          <w:szCs w:val="26"/>
        </w:rPr>
      </w:pPr>
      <w:r w:rsidRPr="001F7EB7">
        <w:rPr>
          <w:sz w:val="26"/>
          <w:szCs w:val="26"/>
        </w:rPr>
        <w:t xml:space="preserve"> Управой района организована работа постоянно действующей Межведомственной рабочей группы при управе Ярославского района по вопросам межэтнических отношений, формирования гражданской солидарности, противодействия экстремизму в молодежной среде.</w:t>
      </w:r>
    </w:p>
    <w:p w:rsidR="001F7EB7" w:rsidRPr="001F7EB7" w:rsidRDefault="001F7EB7" w:rsidP="00A578CA">
      <w:pPr>
        <w:spacing w:after="0" w:line="240" w:lineRule="auto"/>
        <w:ind w:firstLine="709"/>
        <w:contextualSpacing/>
        <w:jc w:val="both"/>
        <w:rPr>
          <w:sz w:val="26"/>
          <w:szCs w:val="26"/>
        </w:rPr>
      </w:pPr>
      <w:r w:rsidRPr="001F7EB7">
        <w:rPr>
          <w:sz w:val="26"/>
          <w:szCs w:val="26"/>
        </w:rPr>
        <w:t xml:space="preserve">Осуществляется мониторинг </w:t>
      </w:r>
      <w:proofErr w:type="spellStart"/>
      <w:r w:rsidRPr="001F7EB7">
        <w:rPr>
          <w:sz w:val="26"/>
          <w:szCs w:val="26"/>
        </w:rPr>
        <w:t>этноконтактной</w:t>
      </w:r>
      <w:proofErr w:type="spellEnd"/>
      <w:r w:rsidRPr="001F7EB7">
        <w:rPr>
          <w:sz w:val="26"/>
          <w:szCs w:val="26"/>
        </w:rPr>
        <w:t xml:space="preserve"> ситуации, с целью выявления причин и источников потенциальных межнациональных конфликтов, коллегиально </w:t>
      </w:r>
      <w:r w:rsidR="00AE01E8">
        <w:rPr>
          <w:sz w:val="26"/>
          <w:szCs w:val="26"/>
        </w:rPr>
        <w:t>вырабатываются</w:t>
      </w:r>
      <w:r w:rsidRPr="001F7EB7">
        <w:rPr>
          <w:sz w:val="26"/>
          <w:szCs w:val="26"/>
        </w:rPr>
        <w:t xml:space="preserve"> предложения по их нейтрализации.</w:t>
      </w:r>
    </w:p>
    <w:p w:rsidR="001F7EB7" w:rsidRPr="001F7EB7" w:rsidRDefault="001F7EB7" w:rsidP="00A578CA">
      <w:pPr>
        <w:spacing w:after="0" w:line="240" w:lineRule="auto"/>
        <w:ind w:firstLine="709"/>
        <w:contextualSpacing/>
        <w:jc w:val="both"/>
        <w:rPr>
          <w:sz w:val="26"/>
          <w:szCs w:val="26"/>
        </w:rPr>
      </w:pPr>
      <w:proofErr w:type="spellStart"/>
      <w:r w:rsidRPr="001F7EB7">
        <w:rPr>
          <w:sz w:val="26"/>
          <w:szCs w:val="26"/>
        </w:rPr>
        <w:t>Этноконтактная</w:t>
      </w:r>
      <w:proofErr w:type="spellEnd"/>
      <w:r w:rsidR="00AE01E8">
        <w:rPr>
          <w:sz w:val="26"/>
          <w:szCs w:val="26"/>
        </w:rPr>
        <w:t xml:space="preserve"> </w:t>
      </w:r>
      <w:r w:rsidRPr="001F7EB7">
        <w:rPr>
          <w:sz w:val="26"/>
          <w:szCs w:val="26"/>
        </w:rPr>
        <w:t xml:space="preserve">ситуация в районе, по сведениям УФМС и правоохранительных органов характеризуется как спокойная. </w:t>
      </w:r>
    </w:p>
    <w:p w:rsidR="001F7EB7" w:rsidRPr="001F7EB7" w:rsidRDefault="001F7EB7" w:rsidP="00A578CA">
      <w:pPr>
        <w:spacing w:after="0" w:line="240" w:lineRule="auto"/>
        <w:ind w:firstLine="709"/>
        <w:contextualSpacing/>
        <w:jc w:val="both"/>
        <w:rPr>
          <w:sz w:val="26"/>
          <w:szCs w:val="26"/>
        </w:rPr>
      </w:pPr>
      <w:r w:rsidRPr="001F7EB7">
        <w:rPr>
          <w:sz w:val="26"/>
          <w:szCs w:val="26"/>
        </w:rPr>
        <w:t>Проводятся заседания Общественного совета  при   управе Ярославского района города Москвы по вопросам межнациональных и межконфессиональных отношений.</w:t>
      </w:r>
    </w:p>
    <w:p w:rsidR="001F7EB7" w:rsidRPr="001F7EB7" w:rsidRDefault="001F7EB7" w:rsidP="00A578CA">
      <w:pPr>
        <w:autoSpaceDE w:val="0"/>
        <w:autoSpaceDN w:val="0"/>
        <w:adjustRightInd w:val="0"/>
        <w:spacing w:after="0" w:line="240" w:lineRule="auto"/>
        <w:ind w:firstLine="709"/>
        <w:contextualSpacing/>
        <w:jc w:val="both"/>
        <w:rPr>
          <w:sz w:val="26"/>
          <w:szCs w:val="26"/>
        </w:rPr>
      </w:pPr>
      <w:r w:rsidRPr="001F7EB7">
        <w:rPr>
          <w:sz w:val="26"/>
          <w:szCs w:val="26"/>
        </w:rPr>
        <w:t xml:space="preserve"> Организована работа постоянно действующей пропагандистской группы по противодействию идеологии терроризма при Антитеррористической комиссии </w:t>
      </w:r>
      <w:r w:rsidRPr="001F7EB7">
        <w:rPr>
          <w:sz w:val="26"/>
          <w:szCs w:val="26"/>
        </w:rPr>
        <w:lastRenderedPageBreak/>
        <w:t xml:space="preserve">Ярославского района города Москвы для проведения предупредительно-профилактической работы среди различных категорий населения в рамках реализации мероприятий в Ярославском районе Комплексного плана по противодействию идеологии терроризма в городе Москве на 2014-2018 гг. </w:t>
      </w:r>
    </w:p>
    <w:p w:rsidR="001F7EB7" w:rsidRPr="001F7EB7" w:rsidRDefault="001F7EB7" w:rsidP="00A578CA">
      <w:pPr>
        <w:autoSpaceDE w:val="0"/>
        <w:autoSpaceDN w:val="0"/>
        <w:adjustRightInd w:val="0"/>
        <w:spacing w:after="0" w:line="240" w:lineRule="auto"/>
        <w:ind w:firstLine="709"/>
        <w:contextualSpacing/>
        <w:jc w:val="both"/>
        <w:rPr>
          <w:sz w:val="26"/>
          <w:szCs w:val="26"/>
        </w:rPr>
      </w:pPr>
      <w:r w:rsidRPr="001F7EB7">
        <w:rPr>
          <w:sz w:val="26"/>
          <w:szCs w:val="26"/>
        </w:rPr>
        <w:t>Управой района организован мониторинг на  территории района  по  выявлению   материалов с признаками пропаганды идеологии терроризма, осквернения зданий и сооружений информацией и символикой экстремистской и террористической  направленности.</w:t>
      </w:r>
    </w:p>
    <w:p w:rsidR="001F7EB7" w:rsidRPr="001F7EB7" w:rsidRDefault="001F7EB7" w:rsidP="00A578CA">
      <w:pPr>
        <w:autoSpaceDE w:val="0"/>
        <w:autoSpaceDN w:val="0"/>
        <w:adjustRightInd w:val="0"/>
        <w:spacing w:after="0" w:line="240" w:lineRule="auto"/>
        <w:ind w:firstLine="709"/>
        <w:contextualSpacing/>
        <w:jc w:val="both"/>
        <w:rPr>
          <w:sz w:val="26"/>
          <w:szCs w:val="26"/>
        </w:rPr>
      </w:pPr>
      <w:r w:rsidRPr="001F7EB7">
        <w:rPr>
          <w:sz w:val="26"/>
          <w:szCs w:val="26"/>
        </w:rPr>
        <w:t xml:space="preserve">Совместно с уполномоченными участковыми полиции ОМВД России по Ярославскому району проводятся комиссионные проверки чердачных, подвальных и подсобных помещений в жилых домах, образовательных и медицинских учреждениях, на объектах культуры и спорта, потребительского рынка, в гостиничных предприятиях с целью обнаружения возможного складирования в них запрещенных предметов, листовок экстремистского, террористического характера. </w:t>
      </w:r>
    </w:p>
    <w:p w:rsidR="001F7EB7" w:rsidRPr="001F7EB7" w:rsidRDefault="001F7EB7" w:rsidP="00A578CA">
      <w:pPr>
        <w:autoSpaceDE w:val="0"/>
        <w:autoSpaceDN w:val="0"/>
        <w:adjustRightInd w:val="0"/>
        <w:spacing w:after="0" w:line="240" w:lineRule="auto"/>
        <w:ind w:firstLine="709"/>
        <w:contextualSpacing/>
        <w:jc w:val="both"/>
        <w:rPr>
          <w:sz w:val="26"/>
          <w:szCs w:val="26"/>
        </w:rPr>
      </w:pPr>
      <w:r w:rsidRPr="001F7EB7">
        <w:rPr>
          <w:sz w:val="26"/>
          <w:szCs w:val="26"/>
        </w:rPr>
        <w:t xml:space="preserve">За 2017 год фактов </w:t>
      </w:r>
      <w:r w:rsidR="00AE01E8">
        <w:rPr>
          <w:sz w:val="26"/>
          <w:szCs w:val="26"/>
        </w:rPr>
        <w:t xml:space="preserve">складирования </w:t>
      </w:r>
      <w:r w:rsidRPr="001F7EB7">
        <w:rPr>
          <w:sz w:val="26"/>
          <w:szCs w:val="26"/>
        </w:rPr>
        <w:t>не выявлено.</w:t>
      </w:r>
    </w:p>
    <w:p w:rsidR="001F7EB7" w:rsidRPr="001F7EB7" w:rsidRDefault="001F7EB7" w:rsidP="00A578CA">
      <w:pPr>
        <w:autoSpaceDE w:val="0"/>
        <w:autoSpaceDN w:val="0"/>
        <w:adjustRightInd w:val="0"/>
        <w:spacing w:after="0" w:line="240" w:lineRule="auto"/>
        <w:ind w:firstLine="709"/>
        <w:contextualSpacing/>
        <w:jc w:val="both"/>
        <w:rPr>
          <w:sz w:val="26"/>
          <w:szCs w:val="26"/>
        </w:rPr>
      </w:pPr>
      <w:r w:rsidRPr="001F7EB7">
        <w:rPr>
          <w:sz w:val="26"/>
          <w:szCs w:val="26"/>
        </w:rPr>
        <w:t>В течение года на базе образовательных организаций проводились форумы,</w:t>
      </w:r>
      <w:r w:rsidR="00AE01E8">
        <w:rPr>
          <w:sz w:val="26"/>
          <w:szCs w:val="26"/>
        </w:rPr>
        <w:t xml:space="preserve"> </w:t>
      </w:r>
      <w:r w:rsidRPr="001F7EB7">
        <w:rPr>
          <w:sz w:val="26"/>
          <w:szCs w:val="26"/>
        </w:rPr>
        <w:t>круглые столы и дискуссионные площадки для обучающихся в целях формирования и развития у них навыков неконфликтного общения в сложной этнокультурной среде.</w:t>
      </w:r>
    </w:p>
    <w:p w:rsidR="001F7EB7" w:rsidRPr="001F7EB7" w:rsidRDefault="00AE01E8" w:rsidP="00A578CA">
      <w:pPr>
        <w:autoSpaceDE w:val="0"/>
        <w:autoSpaceDN w:val="0"/>
        <w:adjustRightInd w:val="0"/>
        <w:spacing w:after="0" w:line="240" w:lineRule="auto"/>
        <w:ind w:firstLine="709"/>
        <w:contextualSpacing/>
        <w:jc w:val="both"/>
        <w:rPr>
          <w:rFonts w:eastAsiaTheme="minorHAnsi"/>
          <w:sz w:val="26"/>
          <w:szCs w:val="26"/>
          <w:lang w:eastAsia="en-US"/>
        </w:rPr>
      </w:pPr>
      <w:r>
        <w:rPr>
          <w:sz w:val="26"/>
          <w:szCs w:val="26"/>
        </w:rPr>
        <w:t xml:space="preserve">Организовано </w:t>
      </w:r>
      <w:r>
        <w:rPr>
          <w:sz w:val="26"/>
          <w:szCs w:val="26"/>
        </w:rPr>
        <w:tab/>
        <w:t xml:space="preserve">взаимодействие с </w:t>
      </w:r>
      <w:r w:rsidR="001F7EB7" w:rsidRPr="001F7EB7">
        <w:rPr>
          <w:sz w:val="26"/>
          <w:szCs w:val="26"/>
        </w:rPr>
        <w:t>Храмами  Святых Мучеников Адриана и Наталии  и  Преподобного Сергия Радонежского, а также религиозной организацией мусульман «ЯРДЯМ» по вопросам профилактики идеологии терроризма и экстремизма с приглашением представителей разных конфессий к участию в мероприятиях в качестве экспертов.</w:t>
      </w:r>
    </w:p>
    <w:p w:rsidR="001F7EB7" w:rsidRPr="001F7EB7" w:rsidRDefault="001F7EB7" w:rsidP="00A578CA">
      <w:pPr>
        <w:spacing w:after="0" w:line="240" w:lineRule="auto"/>
        <w:ind w:firstLine="709"/>
        <w:contextualSpacing/>
        <w:jc w:val="both"/>
        <w:rPr>
          <w:rFonts w:eastAsiaTheme="minorHAnsi"/>
          <w:sz w:val="26"/>
          <w:szCs w:val="26"/>
          <w:lang w:eastAsia="en-US"/>
        </w:rPr>
      </w:pPr>
      <w:r w:rsidRPr="001F7EB7">
        <w:rPr>
          <w:rFonts w:eastAsiaTheme="minorHAnsi"/>
          <w:sz w:val="26"/>
          <w:szCs w:val="26"/>
          <w:lang w:eastAsia="en-US"/>
        </w:rPr>
        <w:t>Самым значим мероприятием стало проведение</w:t>
      </w:r>
      <w:r w:rsidRPr="001F7EB7">
        <w:rPr>
          <w:sz w:val="26"/>
          <w:szCs w:val="26"/>
        </w:rPr>
        <w:t xml:space="preserve"> 07.12.2017</w:t>
      </w:r>
      <w:r w:rsidRPr="001F7EB7">
        <w:rPr>
          <w:rFonts w:eastAsiaTheme="minorHAnsi"/>
          <w:sz w:val="26"/>
          <w:szCs w:val="26"/>
          <w:lang w:eastAsia="en-US"/>
        </w:rPr>
        <w:t xml:space="preserve"> управой района совместно с НИУ МГСУ заключительного пленарного заседания московского межвузовского молодежного форума «Межнациональный диалог как современный ресурс развития» при поддержке Федерального Агентства по Делам Национальностей России, Департамента национальной политики и межрегиональных связей города Москвы, Федерального агентства по делам молодежи, религиозных, правовых и силовых структур. Многообразие различных форм работы и содержания форума получило положительную оценку как у участников, так и у организаторов. Форум подтвердил свой статус эффективной межнациональной дискуссионной площадки, на которой были представлены наиболее актуальные направления развития межнационального диалога, обсуждались практические проблемы, происходил поиск и были высказаны предложения продвижения новых проектных направлений по гармонизации межэтнических отношений в молодёжной среде. </w:t>
      </w:r>
    </w:p>
    <w:p w:rsidR="001F7EB7" w:rsidRPr="001F7EB7" w:rsidRDefault="001F7EB7" w:rsidP="00A578CA">
      <w:pPr>
        <w:spacing w:after="0" w:line="240" w:lineRule="auto"/>
        <w:ind w:firstLine="709"/>
        <w:contextualSpacing/>
        <w:jc w:val="both"/>
        <w:rPr>
          <w:sz w:val="26"/>
          <w:szCs w:val="26"/>
        </w:rPr>
      </w:pPr>
      <w:r w:rsidRPr="001F7EB7">
        <w:rPr>
          <w:sz w:val="26"/>
          <w:szCs w:val="26"/>
        </w:rPr>
        <w:t xml:space="preserve">В дни воинской славы на Бабушкинском кладбище совместно с Советом ветеранов, депутатами, общественными организациями, молодёжью района проводились торжественные митинги с возложением цветов к могиле Героя Советского Союза Е. М. Березовского и на аллее воинского захоронения. </w:t>
      </w:r>
    </w:p>
    <w:p w:rsidR="001F7EB7" w:rsidRPr="001F7EB7" w:rsidRDefault="001F7EB7" w:rsidP="00A578CA">
      <w:pPr>
        <w:spacing w:after="0" w:line="240" w:lineRule="auto"/>
        <w:ind w:firstLine="709"/>
        <w:jc w:val="both"/>
        <w:rPr>
          <w:sz w:val="26"/>
          <w:szCs w:val="26"/>
        </w:rPr>
      </w:pPr>
      <w:r w:rsidRPr="001F7EB7">
        <w:rPr>
          <w:sz w:val="26"/>
          <w:szCs w:val="26"/>
        </w:rPr>
        <w:t>Управой Ярославского района организовано взаимодействие со всеми структурами района и округа, ведущими физкультурно-спортивную и спортивно-оздоровительную деятельность и досуговую деятельность.</w:t>
      </w:r>
    </w:p>
    <w:p w:rsidR="001F7EB7" w:rsidRPr="001F7EB7" w:rsidRDefault="001F7EB7" w:rsidP="00A578CA">
      <w:pPr>
        <w:spacing w:after="0" w:line="240" w:lineRule="auto"/>
        <w:ind w:firstLine="709"/>
        <w:contextualSpacing/>
        <w:jc w:val="both"/>
        <w:rPr>
          <w:sz w:val="26"/>
          <w:szCs w:val="26"/>
        </w:rPr>
      </w:pPr>
      <w:r w:rsidRPr="001F7EB7">
        <w:rPr>
          <w:sz w:val="26"/>
          <w:szCs w:val="26"/>
        </w:rPr>
        <w:t>Основное внимание в спортивно – досуговой работе уделяется привлечению населения, детей, подростков и молодежи всех социальных категорий к регулярным занятиям физической культурой и спортом, досуговым и культурно-массовым мероприятиям.</w:t>
      </w:r>
    </w:p>
    <w:p w:rsidR="001F7EB7" w:rsidRPr="001F7EB7" w:rsidRDefault="001F7EB7" w:rsidP="00A578CA">
      <w:pPr>
        <w:spacing w:after="0" w:line="240" w:lineRule="auto"/>
        <w:ind w:firstLine="709"/>
        <w:jc w:val="both"/>
        <w:rPr>
          <w:sz w:val="26"/>
          <w:szCs w:val="26"/>
        </w:rPr>
      </w:pPr>
      <w:r w:rsidRPr="001F7EB7">
        <w:rPr>
          <w:sz w:val="26"/>
          <w:szCs w:val="26"/>
        </w:rPr>
        <w:t xml:space="preserve">Работу по досуговой, социально-воспитательной, физкультурно-оздоровительной и спортивной работы с населением по месту жительства осуществляют: </w:t>
      </w:r>
    </w:p>
    <w:p w:rsidR="001F7EB7" w:rsidRPr="001F7EB7" w:rsidRDefault="001F7EB7" w:rsidP="00A578CA">
      <w:pPr>
        <w:spacing w:after="0" w:line="240" w:lineRule="auto"/>
        <w:ind w:firstLine="709"/>
        <w:jc w:val="both"/>
        <w:rPr>
          <w:sz w:val="26"/>
          <w:szCs w:val="26"/>
        </w:rPr>
      </w:pPr>
      <w:r w:rsidRPr="001F7EB7">
        <w:rPr>
          <w:sz w:val="26"/>
          <w:szCs w:val="26"/>
        </w:rPr>
        <w:t>1. ГБУ «Спортивно-досуговый центр «Виктория»;</w:t>
      </w:r>
    </w:p>
    <w:p w:rsidR="001F7EB7" w:rsidRPr="001F7EB7" w:rsidRDefault="001F7EB7" w:rsidP="00A578CA">
      <w:pPr>
        <w:spacing w:after="0" w:line="240" w:lineRule="auto"/>
        <w:ind w:firstLine="709"/>
        <w:jc w:val="both"/>
        <w:rPr>
          <w:sz w:val="26"/>
          <w:szCs w:val="26"/>
        </w:rPr>
      </w:pPr>
      <w:r w:rsidRPr="001F7EB7">
        <w:rPr>
          <w:sz w:val="26"/>
          <w:szCs w:val="26"/>
        </w:rPr>
        <w:t xml:space="preserve">2. Автономная  некоммерческая организация содействия по развитию массового спорта и физической культуры «Спортивный Клуб Ярославский»; </w:t>
      </w:r>
    </w:p>
    <w:p w:rsidR="001F7EB7" w:rsidRPr="001F7EB7" w:rsidRDefault="001F7EB7" w:rsidP="00A578CA">
      <w:pPr>
        <w:spacing w:after="0" w:line="240" w:lineRule="auto"/>
        <w:ind w:firstLine="709"/>
        <w:jc w:val="both"/>
        <w:rPr>
          <w:sz w:val="26"/>
          <w:szCs w:val="26"/>
        </w:rPr>
      </w:pPr>
      <w:r w:rsidRPr="001F7EB7">
        <w:rPr>
          <w:sz w:val="26"/>
          <w:szCs w:val="26"/>
        </w:rPr>
        <w:t xml:space="preserve">3. Детско-юношеское учреждение культуры и спорта «Динамика»; </w:t>
      </w:r>
    </w:p>
    <w:p w:rsidR="001F7EB7" w:rsidRPr="001F7EB7" w:rsidRDefault="001F7EB7" w:rsidP="00A578CA">
      <w:pPr>
        <w:spacing w:after="0" w:line="240" w:lineRule="auto"/>
        <w:ind w:firstLine="709"/>
        <w:jc w:val="both"/>
        <w:rPr>
          <w:sz w:val="26"/>
          <w:szCs w:val="26"/>
        </w:rPr>
      </w:pPr>
      <w:r w:rsidRPr="001F7EB7">
        <w:rPr>
          <w:sz w:val="26"/>
          <w:szCs w:val="26"/>
        </w:rPr>
        <w:lastRenderedPageBreak/>
        <w:t xml:space="preserve">4. Спортивно-атлетический центр «Гармония»; </w:t>
      </w:r>
    </w:p>
    <w:p w:rsidR="001F7EB7" w:rsidRPr="001F7EB7" w:rsidRDefault="001F7EB7" w:rsidP="00A578CA">
      <w:pPr>
        <w:spacing w:after="0" w:line="240" w:lineRule="auto"/>
        <w:ind w:firstLine="709"/>
        <w:jc w:val="both"/>
        <w:rPr>
          <w:sz w:val="26"/>
          <w:szCs w:val="26"/>
        </w:rPr>
      </w:pPr>
      <w:r w:rsidRPr="001F7EB7">
        <w:rPr>
          <w:sz w:val="26"/>
          <w:szCs w:val="26"/>
        </w:rPr>
        <w:t>5.Региональная общественная организация общество многодетных, малообеспеченных и одиноких семей «Лось»;</w:t>
      </w:r>
    </w:p>
    <w:p w:rsidR="001F7EB7" w:rsidRPr="001F7EB7" w:rsidRDefault="001F7EB7" w:rsidP="00A578CA">
      <w:pPr>
        <w:spacing w:after="0" w:line="240" w:lineRule="auto"/>
        <w:ind w:firstLine="709"/>
        <w:jc w:val="both"/>
        <w:rPr>
          <w:sz w:val="26"/>
          <w:szCs w:val="26"/>
        </w:rPr>
      </w:pPr>
      <w:r w:rsidRPr="001F7EB7">
        <w:rPr>
          <w:sz w:val="26"/>
          <w:szCs w:val="26"/>
        </w:rPr>
        <w:t>6. Некоммерческое партнерство «Аквариумный Мир»</w:t>
      </w:r>
    </w:p>
    <w:p w:rsidR="001F7EB7" w:rsidRPr="001F7EB7" w:rsidRDefault="001F7EB7" w:rsidP="00A578CA">
      <w:pPr>
        <w:spacing w:after="0" w:line="240" w:lineRule="auto"/>
        <w:ind w:firstLine="709"/>
        <w:jc w:val="both"/>
        <w:rPr>
          <w:rFonts w:eastAsiaTheme="minorHAnsi"/>
          <w:sz w:val="26"/>
          <w:szCs w:val="26"/>
          <w:lang w:eastAsia="en-US"/>
        </w:rPr>
      </w:pPr>
    </w:p>
    <w:p w:rsidR="001F7EB7" w:rsidRPr="001F7EB7" w:rsidRDefault="001F7EB7" w:rsidP="00A578CA">
      <w:pPr>
        <w:spacing w:after="0" w:line="240" w:lineRule="auto"/>
        <w:ind w:firstLine="709"/>
        <w:jc w:val="both"/>
        <w:rPr>
          <w:rFonts w:eastAsiaTheme="minorHAnsi"/>
          <w:sz w:val="26"/>
          <w:szCs w:val="26"/>
        </w:rPr>
      </w:pPr>
      <w:r w:rsidRPr="001F7EB7">
        <w:rPr>
          <w:rFonts w:eastAsiaTheme="minorHAnsi"/>
          <w:color w:val="000000"/>
          <w:sz w:val="26"/>
          <w:szCs w:val="26"/>
          <w:lang w:eastAsia="en-US"/>
        </w:rPr>
        <w:t>Все некоммерческие организации в районе предоставляют на безвозмездной основе услуги для категорий граждан: несовершеннолетние, состоящие на учёте в КДН и ЗП, дети-инвалиды, лица, оказавшиеся в трудной жизненной ситуации.</w:t>
      </w:r>
    </w:p>
    <w:p w:rsidR="00A578CA" w:rsidRDefault="001F7EB7" w:rsidP="00A578CA">
      <w:pPr>
        <w:spacing w:after="0" w:line="240" w:lineRule="auto"/>
        <w:ind w:firstLine="709"/>
        <w:jc w:val="both"/>
        <w:rPr>
          <w:sz w:val="26"/>
          <w:szCs w:val="26"/>
        </w:rPr>
      </w:pPr>
      <w:r w:rsidRPr="001F7EB7">
        <w:rPr>
          <w:sz w:val="26"/>
          <w:szCs w:val="26"/>
        </w:rPr>
        <w:t>Для создания единого социокультурного пространства в районе и вовлечения в досуговую и социально-воспитательную работу жителей района всех возрастных категорий основную деятельность осуществляет</w:t>
      </w:r>
      <w:r>
        <w:rPr>
          <w:sz w:val="26"/>
          <w:szCs w:val="26"/>
        </w:rPr>
        <w:t xml:space="preserve"> </w:t>
      </w:r>
      <w:proofErr w:type="spellStart"/>
      <w:r w:rsidRPr="001F7EB7">
        <w:rPr>
          <w:rFonts w:eastAsia="Calibri"/>
          <w:bCs/>
          <w:sz w:val="26"/>
          <w:szCs w:val="26"/>
        </w:rPr>
        <w:t>ГБУ«Спортивно</w:t>
      </w:r>
      <w:proofErr w:type="spellEnd"/>
      <w:r w:rsidRPr="001F7EB7">
        <w:rPr>
          <w:rFonts w:eastAsia="Calibri"/>
          <w:bCs/>
          <w:sz w:val="26"/>
          <w:szCs w:val="26"/>
        </w:rPr>
        <w:t>-досуговый</w:t>
      </w:r>
      <w:r>
        <w:rPr>
          <w:rFonts w:eastAsia="Calibri"/>
          <w:bCs/>
          <w:sz w:val="26"/>
          <w:szCs w:val="26"/>
        </w:rPr>
        <w:t xml:space="preserve"> </w:t>
      </w:r>
      <w:r w:rsidRPr="001F7EB7">
        <w:rPr>
          <w:rFonts w:eastAsia="Calibri"/>
          <w:bCs/>
          <w:sz w:val="26"/>
          <w:szCs w:val="26"/>
        </w:rPr>
        <w:t>центр</w:t>
      </w:r>
      <w:r>
        <w:rPr>
          <w:rFonts w:eastAsia="Calibri"/>
          <w:bCs/>
          <w:sz w:val="26"/>
          <w:szCs w:val="26"/>
        </w:rPr>
        <w:t xml:space="preserve"> </w:t>
      </w:r>
      <w:r w:rsidRPr="001F7EB7">
        <w:rPr>
          <w:rFonts w:eastAsia="Calibri"/>
          <w:bCs/>
          <w:sz w:val="26"/>
          <w:szCs w:val="26"/>
        </w:rPr>
        <w:t>«Виктория»</w:t>
      </w:r>
      <w:r w:rsidRPr="001F7EB7">
        <w:rPr>
          <w:rFonts w:eastAsia="Calibri"/>
          <w:bCs/>
          <w:sz w:val="26"/>
          <w:szCs w:val="26"/>
          <w:u w:val="single"/>
        </w:rPr>
        <w:br/>
      </w:r>
      <w:r w:rsidRPr="001F7EB7">
        <w:rPr>
          <w:sz w:val="26"/>
          <w:szCs w:val="26"/>
        </w:rPr>
        <w:t>Воспитанники студий, кружков, любительских объединений ГБУ СДЦ «Виктория» принимают  активное участие в разного рода и уровня конку</w:t>
      </w:r>
      <w:r w:rsidR="00A578CA">
        <w:rPr>
          <w:sz w:val="26"/>
          <w:szCs w:val="26"/>
        </w:rPr>
        <w:t>рсах, фестивалях, мероприятиях.</w:t>
      </w:r>
    </w:p>
    <w:p w:rsidR="001F7EB7" w:rsidRPr="001F7EB7" w:rsidRDefault="001F7EB7" w:rsidP="00A578CA">
      <w:pPr>
        <w:spacing w:after="0" w:line="240" w:lineRule="auto"/>
        <w:ind w:firstLine="709"/>
        <w:jc w:val="both"/>
        <w:rPr>
          <w:sz w:val="26"/>
          <w:szCs w:val="26"/>
          <w:shd w:val="clear" w:color="auto" w:fill="FFFFFF" w:themeFill="background1"/>
        </w:rPr>
      </w:pPr>
      <w:r w:rsidRPr="001F7EB7">
        <w:rPr>
          <w:sz w:val="26"/>
          <w:szCs w:val="26"/>
          <w:shd w:val="clear" w:color="auto" w:fill="FFFFFF" w:themeFill="background1"/>
        </w:rPr>
        <w:t>В 2017г. сектором досуговой и социально-воспитательной работы ГБУ СДЦ «Виктория»  в рамках выполнения государственного задания было организовано и проведено 88 мероприятий, участие в которых приняли 10360 человек.</w:t>
      </w:r>
    </w:p>
    <w:p w:rsidR="00A578CA" w:rsidRDefault="001F7EB7" w:rsidP="00A578CA">
      <w:pPr>
        <w:spacing w:after="0" w:line="240" w:lineRule="auto"/>
        <w:ind w:firstLine="709"/>
        <w:jc w:val="both"/>
        <w:rPr>
          <w:sz w:val="26"/>
          <w:szCs w:val="26"/>
          <w:shd w:val="clear" w:color="auto" w:fill="FFFFFF" w:themeFill="background1"/>
        </w:rPr>
      </w:pPr>
      <w:r w:rsidRPr="001F7EB7">
        <w:rPr>
          <w:sz w:val="26"/>
          <w:szCs w:val="26"/>
        </w:rPr>
        <w:t xml:space="preserve">Так в течение 2017 года, воспитанники и сотрудники </w:t>
      </w:r>
      <w:r w:rsidRPr="001F7EB7">
        <w:rPr>
          <w:rFonts w:eastAsia="Helvetica"/>
          <w:color w:val="000000"/>
          <w:sz w:val="26"/>
          <w:szCs w:val="26"/>
        </w:rPr>
        <w:t xml:space="preserve">ГБУ СДЦ «Виктория» приняли участие </w:t>
      </w:r>
      <w:r w:rsidRPr="001F7EB7">
        <w:rPr>
          <w:sz w:val="26"/>
          <w:szCs w:val="26"/>
          <w:shd w:val="clear" w:color="auto" w:fill="FFFFFF" w:themeFill="background1"/>
        </w:rPr>
        <w:t>в 14-ти окружных мероприятиях (449 чел.); в 20 городских (1039 чел.); в 12-ти  всероссийских, региональных, областных конкурсах и мероприя</w:t>
      </w:r>
      <w:r w:rsidR="00A578CA">
        <w:rPr>
          <w:sz w:val="26"/>
          <w:szCs w:val="26"/>
          <w:shd w:val="clear" w:color="auto" w:fill="FFFFFF" w:themeFill="background1"/>
        </w:rPr>
        <w:t>тиях (1892 чел.)</w:t>
      </w:r>
    </w:p>
    <w:p w:rsidR="001F7EB7" w:rsidRPr="00A578CA" w:rsidRDefault="001F7EB7" w:rsidP="00A578CA">
      <w:pPr>
        <w:spacing w:after="0" w:line="240" w:lineRule="auto"/>
        <w:ind w:firstLine="709"/>
        <w:jc w:val="both"/>
        <w:rPr>
          <w:sz w:val="26"/>
          <w:szCs w:val="26"/>
          <w:shd w:val="clear" w:color="auto" w:fill="FFFFFF" w:themeFill="background1"/>
        </w:rPr>
      </w:pPr>
      <w:r w:rsidRPr="001F7EB7">
        <w:rPr>
          <w:sz w:val="26"/>
          <w:szCs w:val="26"/>
        </w:rPr>
        <w:t>В рамках выполнения Государственной Работы «Организация деятельности творческих коллективов, студий, кружков, секций, любительских объединений» в учреждении функционируют 9 бесплатных кружков, студий, объединений с общим количеством занимающихся в них – 155 человек. На внебюджетной основе функционируют 11 студий.</w:t>
      </w:r>
    </w:p>
    <w:p w:rsidR="00A578CA" w:rsidRDefault="001F7EB7" w:rsidP="00A578CA">
      <w:pPr>
        <w:spacing w:after="0" w:line="240" w:lineRule="auto"/>
        <w:ind w:firstLine="709"/>
        <w:jc w:val="both"/>
        <w:rPr>
          <w:sz w:val="26"/>
          <w:szCs w:val="26"/>
        </w:rPr>
      </w:pPr>
      <w:r w:rsidRPr="001F7EB7">
        <w:rPr>
          <w:sz w:val="26"/>
          <w:szCs w:val="26"/>
        </w:rPr>
        <w:t>За период с января по декабрь 2017 года Центр организовал и совместно провел 76 мероприятий с 70-ю организациями-партнерами в области досуговой и социально-воспитательной работы, участие в которых приняли 9473 чел. С организациями-партнерами заключены  и действуют соглашения о сотрудничестве, в том числе сотрудники ГБУ СДЦ "Виктория", вышли с предложением о создании на территории Ярославского района  центра волонтерского движения, который  бы объединил районные организации в единую  систему по совместной работе с Государственным бюджетным учреждением города Москвы «Ресурсный центр по развитию и поддержке волонтёрского движения «</w:t>
      </w:r>
      <w:proofErr w:type="spellStart"/>
      <w:r w:rsidRPr="001F7EB7">
        <w:rPr>
          <w:sz w:val="26"/>
          <w:szCs w:val="26"/>
        </w:rPr>
        <w:t>Мосволонтёр</w:t>
      </w:r>
      <w:proofErr w:type="spellEnd"/>
      <w:r w:rsidRPr="001F7EB7">
        <w:rPr>
          <w:sz w:val="26"/>
          <w:szCs w:val="26"/>
        </w:rPr>
        <w:t>».</w:t>
      </w:r>
    </w:p>
    <w:p w:rsidR="001F7EB7" w:rsidRPr="001F7EB7" w:rsidRDefault="001F7EB7" w:rsidP="00A578CA">
      <w:pPr>
        <w:spacing w:after="0" w:line="240" w:lineRule="auto"/>
        <w:ind w:firstLine="709"/>
        <w:jc w:val="both"/>
        <w:rPr>
          <w:sz w:val="26"/>
          <w:szCs w:val="26"/>
        </w:rPr>
      </w:pPr>
      <w:r w:rsidRPr="001F7EB7">
        <w:rPr>
          <w:sz w:val="26"/>
          <w:szCs w:val="26"/>
        </w:rPr>
        <w:t>Во исполнение Федерального закона «О воинской обязанности и военной службе» от 06.03.1998 года, в целях организованного   проведения призыва  граждан на военную службу управой района оказывается  содействие  отделу Военного  комиссариата города Москвы по Бабушкинскому  району СВАО в оповещении граждан, подлежащих призыву на военную службу, для прибытия на медицинское освидетельствование  и призывную комиссию района.</w:t>
      </w:r>
    </w:p>
    <w:p w:rsidR="00A578CA" w:rsidRDefault="001F7EB7" w:rsidP="00A578CA">
      <w:pPr>
        <w:spacing w:after="0" w:line="240" w:lineRule="auto"/>
        <w:ind w:firstLine="709"/>
        <w:jc w:val="both"/>
        <w:rPr>
          <w:sz w:val="26"/>
          <w:szCs w:val="26"/>
        </w:rPr>
      </w:pPr>
      <w:r w:rsidRPr="001F7EB7">
        <w:rPr>
          <w:sz w:val="26"/>
          <w:szCs w:val="26"/>
        </w:rPr>
        <w:t xml:space="preserve">В рамках весенней и осенней призывной кампании 2017 года спланирована и организована работа призывной районной комиссии под председательством Егоровой Антонины Сергеевны. Свою работу комиссия осуществляла в полном составе, в соответствии с утверждённым графиком. </w:t>
      </w:r>
      <w:r w:rsidR="00A578CA">
        <w:rPr>
          <w:sz w:val="26"/>
          <w:szCs w:val="26"/>
        </w:rPr>
        <w:t>За отчетный период п</w:t>
      </w:r>
      <w:r w:rsidRPr="001F7EB7">
        <w:rPr>
          <w:sz w:val="26"/>
          <w:szCs w:val="26"/>
        </w:rPr>
        <w:t xml:space="preserve">роведено </w:t>
      </w:r>
      <w:r w:rsidR="00A578CA">
        <w:rPr>
          <w:sz w:val="26"/>
          <w:szCs w:val="26"/>
        </w:rPr>
        <w:t xml:space="preserve">21 заседание </w:t>
      </w:r>
      <w:r w:rsidRPr="001F7EB7">
        <w:rPr>
          <w:sz w:val="26"/>
          <w:szCs w:val="26"/>
        </w:rPr>
        <w:t>районных комиссии</w:t>
      </w:r>
      <w:r w:rsidR="00A578CA">
        <w:rPr>
          <w:sz w:val="26"/>
          <w:szCs w:val="26"/>
        </w:rPr>
        <w:t>.</w:t>
      </w:r>
    </w:p>
    <w:p w:rsidR="00A578CA" w:rsidRDefault="001F7EB7" w:rsidP="00A578CA">
      <w:pPr>
        <w:spacing w:after="0" w:line="240" w:lineRule="auto"/>
        <w:ind w:firstLine="709"/>
        <w:jc w:val="both"/>
        <w:rPr>
          <w:sz w:val="26"/>
          <w:szCs w:val="26"/>
        </w:rPr>
      </w:pPr>
      <w:r w:rsidRPr="001F7EB7">
        <w:rPr>
          <w:sz w:val="26"/>
          <w:szCs w:val="26"/>
        </w:rPr>
        <w:t>Норма призыва граждан на военную службу весной</w:t>
      </w:r>
      <w:r w:rsidR="00A578CA">
        <w:rPr>
          <w:sz w:val="26"/>
          <w:szCs w:val="26"/>
        </w:rPr>
        <w:t xml:space="preserve"> (58 чел.) и осенью (53 чел.) </w:t>
      </w:r>
      <w:r w:rsidRPr="001F7EB7">
        <w:rPr>
          <w:sz w:val="26"/>
          <w:szCs w:val="26"/>
        </w:rPr>
        <w:t>2017 года</w:t>
      </w:r>
      <w:r w:rsidR="00A578CA">
        <w:rPr>
          <w:sz w:val="26"/>
          <w:szCs w:val="26"/>
        </w:rPr>
        <w:t xml:space="preserve"> выполнена в полном объеме.</w:t>
      </w:r>
    </w:p>
    <w:p w:rsidR="001F7EB7" w:rsidRPr="001F7EB7" w:rsidRDefault="001F7EB7" w:rsidP="00A578CA">
      <w:pPr>
        <w:spacing w:after="0" w:line="240" w:lineRule="auto"/>
        <w:ind w:firstLine="709"/>
        <w:jc w:val="both"/>
        <w:rPr>
          <w:sz w:val="26"/>
          <w:szCs w:val="26"/>
        </w:rPr>
      </w:pPr>
      <w:r w:rsidRPr="001F7EB7">
        <w:rPr>
          <w:sz w:val="26"/>
          <w:szCs w:val="26"/>
        </w:rPr>
        <w:t xml:space="preserve">В районе </w:t>
      </w:r>
      <w:r w:rsidR="00A578CA">
        <w:rPr>
          <w:sz w:val="26"/>
          <w:szCs w:val="26"/>
        </w:rPr>
        <w:t xml:space="preserve">активно </w:t>
      </w:r>
      <w:r w:rsidRPr="001F7EB7">
        <w:rPr>
          <w:sz w:val="26"/>
          <w:szCs w:val="26"/>
        </w:rPr>
        <w:t xml:space="preserve">продолжает свою работу Молодежная палата Ярославского района города Москвы в количестве 12 человек (по количеству муниципальных депутатов района). </w:t>
      </w:r>
    </w:p>
    <w:p w:rsidR="001F7EB7" w:rsidRPr="001F7EB7" w:rsidRDefault="001F7EB7" w:rsidP="00A578CA">
      <w:pPr>
        <w:spacing w:after="0" w:line="240" w:lineRule="auto"/>
        <w:ind w:firstLine="709"/>
        <w:contextualSpacing/>
        <w:jc w:val="both"/>
        <w:rPr>
          <w:sz w:val="26"/>
          <w:szCs w:val="26"/>
        </w:rPr>
      </w:pPr>
      <w:r w:rsidRPr="001F7EB7">
        <w:rPr>
          <w:sz w:val="26"/>
          <w:szCs w:val="26"/>
        </w:rPr>
        <w:t xml:space="preserve">Молодежная палата является постоянно действующим совещательно-консультативным органом, созданным для участия молодежи в разработке </w:t>
      </w:r>
      <w:r w:rsidRPr="001F7EB7">
        <w:rPr>
          <w:sz w:val="26"/>
          <w:szCs w:val="26"/>
        </w:rPr>
        <w:lastRenderedPageBreak/>
        <w:t>управленческих решений и повышения эффективности реализации государственной молодежной политики в районе города Москвы.</w:t>
      </w:r>
    </w:p>
    <w:p w:rsidR="001F7EB7" w:rsidRPr="001F7EB7" w:rsidRDefault="001F7EB7" w:rsidP="00A578CA">
      <w:pPr>
        <w:spacing w:after="0" w:line="240" w:lineRule="auto"/>
        <w:ind w:firstLine="709"/>
        <w:contextualSpacing/>
        <w:jc w:val="both"/>
        <w:rPr>
          <w:rFonts w:eastAsia="Calibri"/>
          <w:sz w:val="26"/>
          <w:szCs w:val="26"/>
          <w:lang w:eastAsia="en-US"/>
        </w:rPr>
      </w:pPr>
      <w:r w:rsidRPr="001F7EB7">
        <w:rPr>
          <w:rFonts w:eastAsia="Calibri"/>
          <w:sz w:val="26"/>
          <w:szCs w:val="26"/>
          <w:lang w:eastAsia="en-US"/>
        </w:rPr>
        <w:t>Основная   задача это профилактика негативных явлений подрастающего поколения,  путём   вовлечения молодёжи в социально-активную деятельность.</w:t>
      </w:r>
    </w:p>
    <w:p w:rsidR="001F7EB7" w:rsidRPr="001F7EB7" w:rsidRDefault="001F7EB7" w:rsidP="00A578CA">
      <w:pPr>
        <w:spacing w:after="0" w:line="240" w:lineRule="auto"/>
        <w:ind w:firstLine="709"/>
        <w:contextualSpacing/>
        <w:jc w:val="both"/>
        <w:rPr>
          <w:rFonts w:eastAsia="Calibri"/>
          <w:sz w:val="26"/>
          <w:szCs w:val="26"/>
          <w:lang w:eastAsia="en-US"/>
        </w:rPr>
      </w:pPr>
      <w:r w:rsidRPr="001F7EB7">
        <w:rPr>
          <w:rFonts w:eastAsia="Calibri"/>
          <w:sz w:val="26"/>
          <w:szCs w:val="26"/>
          <w:lang w:eastAsia="en-US"/>
        </w:rPr>
        <w:t xml:space="preserve">Палатой осуществляется   мониторинг  текущих настроений в молодёжной среде, выявляются  проблемные   вопросы, которые    выносятся на собраниях с участием главы управы района.  </w:t>
      </w:r>
    </w:p>
    <w:p w:rsidR="001F7EB7" w:rsidRPr="001F7EB7" w:rsidRDefault="001F7EB7" w:rsidP="00A578CA">
      <w:pPr>
        <w:spacing w:after="0" w:line="240" w:lineRule="auto"/>
        <w:ind w:firstLine="709"/>
        <w:contextualSpacing/>
        <w:jc w:val="both"/>
        <w:rPr>
          <w:rFonts w:eastAsia="Calibri"/>
          <w:sz w:val="26"/>
          <w:szCs w:val="26"/>
          <w:lang w:eastAsia="en-US"/>
        </w:rPr>
      </w:pPr>
      <w:r w:rsidRPr="001F7EB7">
        <w:rPr>
          <w:rFonts w:eastAsia="Calibri"/>
          <w:sz w:val="26"/>
          <w:szCs w:val="26"/>
          <w:lang w:eastAsia="en-US"/>
        </w:rPr>
        <w:t xml:space="preserve">Действующий проект палаты -   это работа информационного портала для молодежи YAROSVAO в популярных социальных сетях </w:t>
      </w:r>
      <w:proofErr w:type="spellStart"/>
      <w:r w:rsidRPr="001F7EB7">
        <w:rPr>
          <w:rFonts w:eastAsia="Calibri"/>
          <w:sz w:val="26"/>
          <w:szCs w:val="26"/>
          <w:lang w:eastAsia="en-US"/>
        </w:rPr>
        <w:t>Вконтакте</w:t>
      </w:r>
      <w:proofErr w:type="spellEnd"/>
      <w:r w:rsidRPr="001F7EB7">
        <w:rPr>
          <w:rFonts w:eastAsia="Calibri"/>
          <w:sz w:val="26"/>
          <w:szCs w:val="26"/>
          <w:lang w:eastAsia="en-US"/>
        </w:rPr>
        <w:t xml:space="preserve"> и </w:t>
      </w:r>
      <w:proofErr w:type="spellStart"/>
      <w:r w:rsidRPr="001F7EB7">
        <w:rPr>
          <w:rFonts w:eastAsia="Calibri"/>
          <w:sz w:val="26"/>
          <w:szCs w:val="26"/>
          <w:lang w:eastAsia="en-US"/>
        </w:rPr>
        <w:t>Instagram</w:t>
      </w:r>
      <w:proofErr w:type="spellEnd"/>
      <w:r w:rsidRPr="001F7EB7">
        <w:rPr>
          <w:rFonts w:eastAsia="Calibri"/>
          <w:sz w:val="26"/>
          <w:szCs w:val="26"/>
          <w:lang w:eastAsia="en-US"/>
        </w:rPr>
        <w:t xml:space="preserve">,  где  освещается деятельность органов исполнительной власти города Москвы, информируется  молодежь о мероприятиях и событиях, которые происходят в районе, округе и городе.    В группе  YAROSVAO  работает онлайн  рубрика «Задай вопрос главе управы».   </w:t>
      </w:r>
    </w:p>
    <w:p w:rsidR="001F7EB7" w:rsidRPr="001F7EB7" w:rsidRDefault="001F7EB7" w:rsidP="00A578CA">
      <w:pPr>
        <w:spacing w:after="0" w:line="240" w:lineRule="auto"/>
        <w:ind w:firstLine="709"/>
        <w:contextualSpacing/>
        <w:jc w:val="both"/>
        <w:rPr>
          <w:rFonts w:eastAsia="Calibri"/>
          <w:sz w:val="26"/>
          <w:szCs w:val="26"/>
          <w:lang w:eastAsia="en-US"/>
        </w:rPr>
      </w:pPr>
      <w:r w:rsidRPr="001F7EB7">
        <w:rPr>
          <w:rFonts w:eastAsia="Calibri"/>
          <w:sz w:val="26"/>
          <w:szCs w:val="26"/>
          <w:lang w:eastAsia="en-US"/>
        </w:rPr>
        <w:t xml:space="preserve">Реализуемые проекты: </w:t>
      </w:r>
    </w:p>
    <w:p w:rsidR="001F7EB7" w:rsidRPr="001F7EB7" w:rsidRDefault="001F7EB7" w:rsidP="00A578CA">
      <w:pPr>
        <w:spacing w:after="0" w:line="240" w:lineRule="auto"/>
        <w:ind w:firstLine="709"/>
        <w:contextualSpacing/>
        <w:jc w:val="both"/>
        <w:rPr>
          <w:rFonts w:eastAsia="Calibri"/>
          <w:sz w:val="26"/>
          <w:szCs w:val="26"/>
          <w:lang w:eastAsia="en-US"/>
        </w:rPr>
      </w:pPr>
      <w:r w:rsidRPr="001F7EB7">
        <w:rPr>
          <w:rFonts w:eastAsia="Calibri"/>
          <w:sz w:val="26"/>
          <w:szCs w:val="26"/>
          <w:lang w:eastAsia="en-US"/>
        </w:rPr>
        <w:t xml:space="preserve">-Гражданско-патриотический: «Наследие славное принять!» с участием  ветеранов  и молодёжи района. </w:t>
      </w:r>
    </w:p>
    <w:p w:rsidR="001F7EB7" w:rsidRPr="001F7EB7" w:rsidRDefault="001F7EB7" w:rsidP="00A578CA">
      <w:pPr>
        <w:spacing w:after="0" w:line="240" w:lineRule="auto"/>
        <w:ind w:firstLine="709"/>
        <w:contextualSpacing/>
        <w:jc w:val="both"/>
        <w:rPr>
          <w:sz w:val="26"/>
          <w:szCs w:val="26"/>
        </w:rPr>
      </w:pPr>
      <w:r w:rsidRPr="001F7EB7">
        <w:rPr>
          <w:rFonts w:eastAsia="Calibri"/>
          <w:sz w:val="26"/>
          <w:szCs w:val="26"/>
          <w:lang w:eastAsia="en-US"/>
        </w:rPr>
        <w:t xml:space="preserve">-По межнациональным вопросам </w:t>
      </w:r>
      <w:r w:rsidRPr="001F7EB7">
        <w:rPr>
          <w:sz w:val="26"/>
          <w:szCs w:val="26"/>
        </w:rPr>
        <w:t>«Гармонизация межнациональных отношений и всестороннее развитие молодежи как интеллектуального ресурса нации»</w:t>
      </w:r>
      <w:r w:rsidRPr="001F7EB7">
        <w:rPr>
          <w:rFonts w:eastAsia="Calibri"/>
          <w:sz w:val="26"/>
          <w:szCs w:val="26"/>
          <w:lang w:eastAsia="en-US"/>
        </w:rPr>
        <w:t xml:space="preserve"> с участием молодёжи Интерклуба  МГСУ.</w:t>
      </w:r>
    </w:p>
    <w:p w:rsidR="001F7EB7" w:rsidRPr="001F7EB7" w:rsidRDefault="001F7EB7" w:rsidP="00A578CA">
      <w:pPr>
        <w:spacing w:after="0" w:line="240" w:lineRule="auto"/>
        <w:ind w:firstLine="709"/>
        <w:contextualSpacing/>
        <w:jc w:val="both"/>
        <w:rPr>
          <w:rFonts w:eastAsia="Calibri"/>
          <w:sz w:val="26"/>
          <w:szCs w:val="26"/>
          <w:lang w:eastAsia="en-US"/>
        </w:rPr>
      </w:pPr>
      <w:r w:rsidRPr="001F7EB7">
        <w:rPr>
          <w:rFonts w:eastAsia="Calibri"/>
          <w:sz w:val="26"/>
          <w:szCs w:val="26"/>
          <w:lang w:eastAsia="en-US"/>
        </w:rPr>
        <w:t xml:space="preserve">-Проект по безопасности «Мы- против </w:t>
      </w:r>
      <w:proofErr w:type="spellStart"/>
      <w:r w:rsidRPr="001F7EB7">
        <w:rPr>
          <w:rFonts w:eastAsia="Calibri"/>
          <w:sz w:val="26"/>
          <w:szCs w:val="26"/>
          <w:lang w:eastAsia="en-US"/>
        </w:rPr>
        <w:t>зацеперства</w:t>
      </w:r>
      <w:proofErr w:type="spellEnd"/>
      <w:r w:rsidRPr="001F7EB7">
        <w:rPr>
          <w:rFonts w:eastAsia="Calibri"/>
          <w:sz w:val="26"/>
          <w:szCs w:val="26"/>
          <w:lang w:eastAsia="en-US"/>
        </w:rPr>
        <w:t xml:space="preserve">!»      </w:t>
      </w:r>
    </w:p>
    <w:p w:rsidR="001F7EB7" w:rsidRPr="001F7EB7" w:rsidRDefault="001F7EB7" w:rsidP="00A578CA">
      <w:pPr>
        <w:spacing w:after="0" w:line="240" w:lineRule="auto"/>
        <w:ind w:firstLine="709"/>
        <w:contextualSpacing/>
        <w:jc w:val="both"/>
        <w:rPr>
          <w:sz w:val="26"/>
          <w:szCs w:val="26"/>
        </w:rPr>
      </w:pPr>
      <w:r w:rsidRPr="001F7EB7">
        <w:rPr>
          <w:sz w:val="26"/>
          <w:szCs w:val="26"/>
        </w:rPr>
        <w:t xml:space="preserve">В 2017 году молодые парламентарии  Ярославского района активно участвовали в общественно-политической жизни района, округа, столицы  и входили в тройку лидеров рейтинга Молодёжных палат города Москвы.  </w:t>
      </w:r>
    </w:p>
    <w:p w:rsidR="00CB2AB6" w:rsidRPr="001F7EB7" w:rsidRDefault="00B84956" w:rsidP="00A578CA">
      <w:pPr>
        <w:spacing w:after="0" w:line="240" w:lineRule="auto"/>
        <w:ind w:firstLine="709"/>
        <w:contextualSpacing/>
        <w:jc w:val="both"/>
        <w:rPr>
          <w:color w:val="FF0000"/>
          <w:sz w:val="26"/>
          <w:szCs w:val="26"/>
        </w:rPr>
      </w:pPr>
      <w:r w:rsidRPr="001F7EB7">
        <w:rPr>
          <w:color w:val="FF0000"/>
          <w:sz w:val="26"/>
          <w:szCs w:val="26"/>
        </w:rPr>
        <w:tab/>
      </w:r>
    </w:p>
    <w:p w:rsidR="005F3B53" w:rsidRPr="00CB2AB6" w:rsidRDefault="005F3B53" w:rsidP="00A578CA">
      <w:pPr>
        <w:spacing w:after="0" w:line="240" w:lineRule="auto"/>
        <w:ind w:firstLine="709"/>
        <w:contextualSpacing/>
        <w:jc w:val="both"/>
        <w:rPr>
          <w:color w:val="7030A0"/>
          <w:sz w:val="26"/>
          <w:szCs w:val="26"/>
        </w:rPr>
      </w:pPr>
      <w:proofErr w:type="spellStart"/>
      <w:r w:rsidRPr="00CB2AB6">
        <w:rPr>
          <w:rFonts w:eastAsiaTheme="minorHAnsi"/>
          <w:b/>
          <w:color w:val="7030A0"/>
          <w:sz w:val="26"/>
          <w:szCs w:val="26"/>
          <w:u w:val="single"/>
          <w:lang w:eastAsia="en-US"/>
        </w:rPr>
        <w:t>КДН</w:t>
      </w:r>
      <w:r w:rsidR="00287986" w:rsidRPr="00CB2AB6">
        <w:rPr>
          <w:rFonts w:eastAsiaTheme="minorHAnsi"/>
          <w:b/>
          <w:color w:val="7030A0"/>
          <w:sz w:val="26"/>
          <w:szCs w:val="26"/>
          <w:u w:val="single"/>
          <w:lang w:eastAsia="en-US"/>
        </w:rPr>
        <w:t>иЗП</w:t>
      </w:r>
      <w:proofErr w:type="spellEnd"/>
    </w:p>
    <w:p w:rsidR="00F7041D" w:rsidRPr="00F7041D" w:rsidRDefault="00F7041D" w:rsidP="00A578CA">
      <w:pPr>
        <w:spacing w:after="0" w:line="240" w:lineRule="auto"/>
        <w:ind w:firstLine="709"/>
        <w:contextualSpacing/>
        <w:jc w:val="both"/>
        <w:rPr>
          <w:sz w:val="26"/>
          <w:szCs w:val="26"/>
        </w:rPr>
      </w:pPr>
      <w:r w:rsidRPr="00F7041D">
        <w:rPr>
          <w:sz w:val="26"/>
          <w:szCs w:val="26"/>
        </w:rPr>
        <w:t>По состоянию на 30.12.2017 на учете КДН и ЗП Ярославского района города Москвы состоит 13 несовершеннолетних.</w:t>
      </w:r>
    </w:p>
    <w:p w:rsidR="00F7041D" w:rsidRPr="00F7041D" w:rsidRDefault="00F7041D" w:rsidP="00A578CA">
      <w:pPr>
        <w:spacing w:after="0" w:line="240" w:lineRule="auto"/>
        <w:ind w:firstLine="709"/>
        <w:contextualSpacing/>
        <w:jc w:val="both"/>
        <w:rPr>
          <w:sz w:val="26"/>
          <w:szCs w:val="26"/>
        </w:rPr>
      </w:pPr>
      <w:r w:rsidRPr="00F7041D">
        <w:rPr>
          <w:sz w:val="26"/>
          <w:szCs w:val="26"/>
        </w:rPr>
        <w:t>- антиобщественное поведение –2</w:t>
      </w:r>
    </w:p>
    <w:p w:rsidR="00F7041D" w:rsidRPr="00F7041D" w:rsidRDefault="00F7041D" w:rsidP="00A578CA">
      <w:pPr>
        <w:spacing w:after="0" w:line="240" w:lineRule="auto"/>
        <w:ind w:firstLine="709"/>
        <w:contextualSpacing/>
        <w:jc w:val="both"/>
        <w:rPr>
          <w:sz w:val="26"/>
          <w:szCs w:val="26"/>
        </w:rPr>
      </w:pPr>
      <w:r w:rsidRPr="00F7041D">
        <w:rPr>
          <w:sz w:val="26"/>
          <w:szCs w:val="26"/>
        </w:rPr>
        <w:t>- распитие спиртных напитков -7</w:t>
      </w:r>
    </w:p>
    <w:p w:rsidR="00F7041D" w:rsidRPr="00F7041D" w:rsidRDefault="00F7041D" w:rsidP="00A578CA">
      <w:pPr>
        <w:spacing w:after="0" w:line="240" w:lineRule="auto"/>
        <w:ind w:firstLine="709"/>
        <w:contextualSpacing/>
        <w:jc w:val="both"/>
        <w:rPr>
          <w:sz w:val="26"/>
          <w:szCs w:val="26"/>
        </w:rPr>
      </w:pPr>
      <w:r w:rsidRPr="00F7041D">
        <w:rPr>
          <w:sz w:val="26"/>
          <w:szCs w:val="26"/>
        </w:rPr>
        <w:t>- отказ в возбуждении уголовного дела – 3</w:t>
      </w:r>
    </w:p>
    <w:p w:rsidR="00F7041D" w:rsidRPr="00F7041D" w:rsidRDefault="00F7041D" w:rsidP="00A578CA">
      <w:pPr>
        <w:spacing w:after="0" w:line="240" w:lineRule="auto"/>
        <w:ind w:firstLine="709"/>
        <w:contextualSpacing/>
        <w:jc w:val="both"/>
        <w:rPr>
          <w:sz w:val="26"/>
          <w:szCs w:val="26"/>
        </w:rPr>
      </w:pPr>
      <w:r w:rsidRPr="00F7041D">
        <w:rPr>
          <w:sz w:val="26"/>
          <w:szCs w:val="26"/>
        </w:rPr>
        <w:t>- самовольный уход – 1.</w:t>
      </w:r>
    </w:p>
    <w:p w:rsidR="00F7041D" w:rsidRPr="00F7041D" w:rsidRDefault="00F7041D" w:rsidP="00A578CA">
      <w:pPr>
        <w:spacing w:after="0" w:line="240" w:lineRule="auto"/>
        <w:ind w:firstLine="709"/>
        <w:contextualSpacing/>
        <w:jc w:val="both"/>
        <w:rPr>
          <w:sz w:val="26"/>
          <w:szCs w:val="26"/>
        </w:rPr>
      </w:pPr>
      <w:r w:rsidRPr="00F7041D">
        <w:rPr>
          <w:sz w:val="26"/>
          <w:szCs w:val="26"/>
        </w:rPr>
        <w:t>За период с января по ноябрь 2017г. снято с учета 27 несовершеннолетних, из них:</w:t>
      </w:r>
    </w:p>
    <w:p w:rsidR="00F7041D" w:rsidRPr="00F7041D" w:rsidRDefault="00F7041D" w:rsidP="00A578CA">
      <w:pPr>
        <w:spacing w:after="0" w:line="240" w:lineRule="auto"/>
        <w:ind w:firstLine="709"/>
        <w:contextualSpacing/>
        <w:jc w:val="both"/>
        <w:rPr>
          <w:sz w:val="26"/>
          <w:szCs w:val="26"/>
        </w:rPr>
      </w:pPr>
      <w:r w:rsidRPr="00F7041D">
        <w:rPr>
          <w:sz w:val="26"/>
          <w:szCs w:val="26"/>
        </w:rPr>
        <w:t>- по исправлению - 21</w:t>
      </w:r>
    </w:p>
    <w:p w:rsidR="00F7041D" w:rsidRPr="00F7041D" w:rsidRDefault="00F7041D" w:rsidP="00A578CA">
      <w:pPr>
        <w:spacing w:after="0" w:line="240" w:lineRule="auto"/>
        <w:ind w:firstLine="709"/>
        <w:contextualSpacing/>
        <w:jc w:val="both"/>
        <w:rPr>
          <w:sz w:val="26"/>
          <w:szCs w:val="26"/>
        </w:rPr>
      </w:pPr>
      <w:r w:rsidRPr="00F7041D">
        <w:rPr>
          <w:sz w:val="26"/>
          <w:szCs w:val="26"/>
        </w:rPr>
        <w:t>- совершеннолетие – 3</w:t>
      </w:r>
    </w:p>
    <w:p w:rsidR="00F7041D" w:rsidRPr="00F7041D" w:rsidRDefault="00F7041D" w:rsidP="00A578CA">
      <w:pPr>
        <w:spacing w:after="0" w:line="240" w:lineRule="auto"/>
        <w:ind w:firstLine="709"/>
        <w:contextualSpacing/>
        <w:jc w:val="both"/>
        <w:rPr>
          <w:sz w:val="26"/>
          <w:szCs w:val="26"/>
        </w:rPr>
      </w:pPr>
      <w:r w:rsidRPr="00F7041D">
        <w:rPr>
          <w:sz w:val="26"/>
          <w:szCs w:val="26"/>
        </w:rPr>
        <w:t>- переезд - 3</w:t>
      </w:r>
    </w:p>
    <w:p w:rsidR="00F7041D" w:rsidRPr="00F7041D" w:rsidRDefault="00F7041D" w:rsidP="00A578CA">
      <w:pPr>
        <w:spacing w:after="0" w:line="240" w:lineRule="auto"/>
        <w:ind w:firstLine="709"/>
        <w:contextualSpacing/>
        <w:jc w:val="both"/>
        <w:rPr>
          <w:sz w:val="26"/>
          <w:szCs w:val="26"/>
        </w:rPr>
      </w:pPr>
      <w:r w:rsidRPr="00F7041D">
        <w:rPr>
          <w:sz w:val="26"/>
          <w:szCs w:val="26"/>
        </w:rPr>
        <w:t xml:space="preserve">Также состоят 10 семей, находящихся в социально-опасном положении. </w:t>
      </w:r>
    </w:p>
    <w:p w:rsidR="00F7041D" w:rsidRPr="00F7041D" w:rsidRDefault="00F7041D" w:rsidP="00A578CA">
      <w:pPr>
        <w:spacing w:after="0" w:line="240" w:lineRule="auto"/>
        <w:ind w:firstLine="709"/>
        <w:contextualSpacing/>
        <w:jc w:val="both"/>
        <w:rPr>
          <w:sz w:val="26"/>
          <w:szCs w:val="26"/>
        </w:rPr>
      </w:pPr>
      <w:r w:rsidRPr="00F7041D">
        <w:rPr>
          <w:sz w:val="26"/>
          <w:szCs w:val="26"/>
        </w:rPr>
        <w:t>За отчетный период снято 7 семей.</w:t>
      </w:r>
    </w:p>
    <w:p w:rsidR="00F7041D" w:rsidRPr="00F7041D" w:rsidRDefault="00F7041D" w:rsidP="00A578CA">
      <w:pPr>
        <w:spacing w:after="0" w:line="240" w:lineRule="auto"/>
        <w:ind w:firstLine="709"/>
        <w:contextualSpacing/>
        <w:jc w:val="both"/>
        <w:rPr>
          <w:sz w:val="26"/>
          <w:szCs w:val="26"/>
        </w:rPr>
      </w:pPr>
      <w:r w:rsidRPr="00F7041D">
        <w:rPr>
          <w:sz w:val="26"/>
          <w:szCs w:val="26"/>
        </w:rPr>
        <w:t>Проведено 27 заседаний Комиссии по делам несовершеннолетних и защите их прав Ярославского района, на которых рассмотрено 198 протокол об административных правонарушениях.</w:t>
      </w:r>
    </w:p>
    <w:p w:rsidR="00F7041D" w:rsidRPr="00F7041D" w:rsidRDefault="00F7041D" w:rsidP="00A578CA">
      <w:pPr>
        <w:spacing w:after="0" w:line="240" w:lineRule="auto"/>
        <w:ind w:firstLine="709"/>
        <w:contextualSpacing/>
        <w:jc w:val="both"/>
        <w:rPr>
          <w:sz w:val="26"/>
          <w:szCs w:val="26"/>
        </w:rPr>
      </w:pPr>
      <w:r w:rsidRPr="00F7041D">
        <w:rPr>
          <w:sz w:val="26"/>
          <w:szCs w:val="26"/>
        </w:rPr>
        <w:t xml:space="preserve">Профилактическая работа с несовершеннолетними проводится в тесном взаимодействии, с учреждениями системы профилактики: ГБУ СДЦ «Виктория», ОСЗН Ярославского района, общеобразовательными организациями, </w:t>
      </w:r>
      <w:proofErr w:type="spellStart"/>
      <w:r w:rsidRPr="00F7041D">
        <w:rPr>
          <w:sz w:val="26"/>
          <w:szCs w:val="26"/>
        </w:rPr>
        <w:t>ГРЦПСиД</w:t>
      </w:r>
      <w:proofErr w:type="spellEnd"/>
      <w:r w:rsidRPr="00F7041D">
        <w:rPr>
          <w:sz w:val="26"/>
          <w:szCs w:val="26"/>
        </w:rPr>
        <w:t xml:space="preserve"> «Отрадное», ГБУ СРЦ «Возрождение»,  МПЦСО «Участие», ГКУ СРЦ «Алтуфьево»,  ГКУЗ Московский Центр наркологии, </w:t>
      </w:r>
      <w:proofErr w:type="spellStart"/>
      <w:r w:rsidRPr="00F7041D">
        <w:rPr>
          <w:sz w:val="26"/>
          <w:szCs w:val="26"/>
        </w:rPr>
        <w:t>ЦСПСиД</w:t>
      </w:r>
      <w:proofErr w:type="spellEnd"/>
      <w:r w:rsidRPr="00F7041D">
        <w:rPr>
          <w:sz w:val="26"/>
          <w:szCs w:val="26"/>
        </w:rPr>
        <w:t xml:space="preserve"> «Родник» филиал «Ярославна», ОДН ОМВД России по Ярославскому району г. Москвы, ОПОП Ярославского района.</w:t>
      </w:r>
    </w:p>
    <w:p w:rsidR="00F7041D" w:rsidRPr="00F7041D" w:rsidRDefault="00F7041D" w:rsidP="00A578CA">
      <w:pPr>
        <w:spacing w:after="0" w:line="240" w:lineRule="auto"/>
        <w:ind w:firstLine="709"/>
        <w:contextualSpacing/>
        <w:jc w:val="both"/>
        <w:rPr>
          <w:sz w:val="26"/>
          <w:szCs w:val="26"/>
        </w:rPr>
      </w:pPr>
      <w:r w:rsidRPr="00F7041D">
        <w:rPr>
          <w:sz w:val="26"/>
          <w:szCs w:val="26"/>
        </w:rPr>
        <w:t>Одной из форм профилактической работы с несовершеннолетними является организация и  проведение круглых столов, дискуссионных площадок:</w:t>
      </w:r>
    </w:p>
    <w:p w:rsidR="00F7041D" w:rsidRPr="00F7041D" w:rsidRDefault="00F7041D" w:rsidP="00A578CA">
      <w:pPr>
        <w:spacing w:after="0" w:line="240" w:lineRule="auto"/>
        <w:ind w:firstLine="709"/>
        <w:contextualSpacing/>
        <w:jc w:val="both"/>
        <w:rPr>
          <w:sz w:val="26"/>
          <w:szCs w:val="26"/>
        </w:rPr>
      </w:pPr>
      <w:r w:rsidRPr="00F7041D">
        <w:rPr>
          <w:sz w:val="26"/>
          <w:szCs w:val="26"/>
        </w:rPr>
        <w:t>17.02.2017 проведен круглый  стол: «Стратегия по развитию национальных отношений в России» с привлечением несовершеннолетних, состоящих на учете в КДН и ЗП Ярославского района.</w:t>
      </w:r>
    </w:p>
    <w:p w:rsidR="00F7041D" w:rsidRPr="00F7041D" w:rsidRDefault="00F7041D" w:rsidP="00A578CA">
      <w:pPr>
        <w:spacing w:after="0" w:line="240" w:lineRule="auto"/>
        <w:ind w:firstLine="709"/>
        <w:contextualSpacing/>
        <w:jc w:val="both"/>
        <w:rPr>
          <w:sz w:val="26"/>
          <w:szCs w:val="26"/>
        </w:rPr>
      </w:pPr>
      <w:r w:rsidRPr="00F7041D">
        <w:rPr>
          <w:sz w:val="26"/>
          <w:szCs w:val="26"/>
        </w:rPr>
        <w:t>06.03.2017 круглый стол: «Профилактика употребления ПАВ» на базе  ГБОУ гимназия № 1577.</w:t>
      </w:r>
    </w:p>
    <w:p w:rsidR="00F7041D" w:rsidRPr="00F7041D" w:rsidRDefault="00F7041D" w:rsidP="00A578CA">
      <w:pPr>
        <w:spacing w:after="0" w:line="240" w:lineRule="auto"/>
        <w:ind w:firstLine="709"/>
        <w:contextualSpacing/>
        <w:jc w:val="both"/>
        <w:rPr>
          <w:sz w:val="26"/>
          <w:szCs w:val="26"/>
        </w:rPr>
      </w:pPr>
      <w:r w:rsidRPr="00F7041D">
        <w:rPr>
          <w:sz w:val="26"/>
          <w:szCs w:val="26"/>
        </w:rPr>
        <w:lastRenderedPageBreak/>
        <w:t>15.03.2017 на базе ГБОУ СОШ № 1374 встреча актива учащейся молодежи  школ, колледжей и вузов  на дискуссионной площадке круглого стола на тему: «Противостоять  идеологии экстремизма и терроризма!» «Быть созидателем своего будущего» в рамках проекта «Гармонизация межнациональных отношений и всестороннее развитие молодежи как интеллектуального  ресурса нации».</w:t>
      </w:r>
    </w:p>
    <w:p w:rsidR="00F7041D" w:rsidRPr="00F7041D" w:rsidRDefault="00F7041D" w:rsidP="00A578CA">
      <w:pPr>
        <w:spacing w:after="0" w:line="240" w:lineRule="auto"/>
        <w:ind w:firstLine="709"/>
        <w:contextualSpacing/>
        <w:jc w:val="both"/>
        <w:rPr>
          <w:sz w:val="26"/>
          <w:szCs w:val="26"/>
        </w:rPr>
      </w:pPr>
      <w:r w:rsidRPr="00F7041D">
        <w:rPr>
          <w:sz w:val="26"/>
          <w:szCs w:val="26"/>
        </w:rPr>
        <w:t>16.05.2017 на базе ГБПОУ «Медицинский колледж №2»  встреча учащейся молодежи школ, колледжей и вузов Алексеевского  и Ярославского районов дискуссионная площадка круглого стола «Социальная активность сегодня» в рамках проекта « Гармонизация межнациональных отношений и всестороннее  развитие молодежи как интеллектуального ресурса нации».</w:t>
      </w:r>
    </w:p>
    <w:p w:rsidR="00F7041D" w:rsidRPr="00F7041D" w:rsidRDefault="00F7041D" w:rsidP="00A578CA">
      <w:pPr>
        <w:spacing w:after="0" w:line="240" w:lineRule="auto"/>
        <w:ind w:firstLine="709"/>
        <w:contextualSpacing/>
        <w:jc w:val="both"/>
        <w:rPr>
          <w:sz w:val="26"/>
          <w:szCs w:val="26"/>
        </w:rPr>
      </w:pPr>
      <w:r w:rsidRPr="00F7041D">
        <w:rPr>
          <w:sz w:val="26"/>
          <w:szCs w:val="26"/>
        </w:rPr>
        <w:t xml:space="preserve">13.09.2017 круглый стол по теме: «Скажи </w:t>
      </w:r>
      <w:proofErr w:type="spellStart"/>
      <w:r w:rsidRPr="00F7041D">
        <w:rPr>
          <w:sz w:val="26"/>
          <w:szCs w:val="26"/>
        </w:rPr>
        <w:t>зацеперству</w:t>
      </w:r>
      <w:proofErr w:type="spellEnd"/>
      <w:r w:rsidRPr="00F7041D">
        <w:rPr>
          <w:sz w:val="26"/>
          <w:szCs w:val="26"/>
        </w:rPr>
        <w:t xml:space="preserve"> – нет!» на базе ГБОУ «Многопрофильная школа № 1577». </w:t>
      </w:r>
    </w:p>
    <w:p w:rsidR="00F7041D" w:rsidRPr="00F7041D" w:rsidRDefault="00F7041D" w:rsidP="00A578CA">
      <w:pPr>
        <w:spacing w:after="0" w:line="240" w:lineRule="auto"/>
        <w:ind w:firstLine="709"/>
        <w:contextualSpacing/>
        <w:jc w:val="both"/>
        <w:rPr>
          <w:sz w:val="26"/>
          <w:szCs w:val="26"/>
        </w:rPr>
      </w:pPr>
      <w:r w:rsidRPr="00F7041D">
        <w:rPr>
          <w:sz w:val="26"/>
          <w:szCs w:val="26"/>
        </w:rPr>
        <w:t>Члены Комиссии принимают активное участие в оперативно- профилактических рейдах и операциях.</w:t>
      </w:r>
    </w:p>
    <w:p w:rsidR="00F7041D" w:rsidRPr="00F7041D" w:rsidRDefault="00F7041D" w:rsidP="00A578CA">
      <w:pPr>
        <w:spacing w:after="0" w:line="240" w:lineRule="auto"/>
        <w:ind w:firstLine="709"/>
        <w:contextualSpacing/>
        <w:jc w:val="both"/>
        <w:rPr>
          <w:sz w:val="26"/>
          <w:szCs w:val="26"/>
        </w:rPr>
      </w:pPr>
      <w:r w:rsidRPr="00F7041D">
        <w:rPr>
          <w:sz w:val="26"/>
          <w:szCs w:val="26"/>
        </w:rPr>
        <w:t xml:space="preserve">В период  с 17 по 26 апреля 2017 г., с 13 по 22 ноября 2017 г. на территории Ярославского района  была проведена оперативно – профилактическая  операция «Дети России-2017» (первый и второй этап), цель которой, предупреждение распространения наркомании среди несовершеннолетних, выявление фактов  их вовлечения в преступную деятельность, связанную с незаконным оборотом наркотических средств и психотропных веществ, а также повышения уровня осведомленности населения о последствиях потребления наркотиков и об ответственности, предусмотренной законодательством  Российской Федерации. </w:t>
      </w:r>
    </w:p>
    <w:p w:rsidR="00F7041D" w:rsidRPr="00F7041D" w:rsidRDefault="00F7041D" w:rsidP="00A578CA">
      <w:pPr>
        <w:spacing w:after="0" w:line="240" w:lineRule="auto"/>
        <w:ind w:firstLine="709"/>
        <w:contextualSpacing/>
        <w:jc w:val="both"/>
        <w:rPr>
          <w:sz w:val="26"/>
          <w:szCs w:val="26"/>
        </w:rPr>
      </w:pPr>
      <w:r w:rsidRPr="00F7041D">
        <w:rPr>
          <w:sz w:val="26"/>
          <w:szCs w:val="26"/>
        </w:rPr>
        <w:t>16.08.2017, 28.08.2017 и 19.09.2017 проведена межведомственная комплексная  оперативно - профилактическая операция «МАК-2017» Данная операция направленная на:</w:t>
      </w:r>
    </w:p>
    <w:p w:rsidR="00F7041D" w:rsidRPr="00F7041D" w:rsidRDefault="00F7041D" w:rsidP="00A578CA">
      <w:pPr>
        <w:spacing w:after="0" w:line="240" w:lineRule="auto"/>
        <w:ind w:firstLine="709"/>
        <w:contextualSpacing/>
        <w:jc w:val="both"/>
        <w:rPr>
          <w:sz w:val="26"/>
          <w:szCs w:val="26"/>
        </w:rPr>
      </w:pPr>
      <w:r w:rsidRPr="00F7041D">
        <w:rPr>
          <w:sz w:val="26"/>
          <w:szCs w:val="26"/>
        </w:rPr>
        <w:t xml:space="preserve">- пресечение незаконной деятельности физических лиц и хозяйствующих субъектов, занимающихся незаконным выращиванием </w:t>
      </w:r>
      <w:proofErr w:type="spellStart"/>
      <w:r w:rsidRPr="00F7041D">
        <w:rPr>
          <w:sz w:val="26"/>
          <w:szCs w:val="26"/>
        </w:rPr>
        <w:t>наркосодержащих</w:t>
      </w:r>
      <w:proofErr w:type="spellEnd"/>
      <w:r w:rsidRPr="00F7041D">
        <w:rPr>
          <w:sz w:val="26"/>
          <w:szCs w:val="26"/>
        </w:rPr>
        <w:t xml:space="preserve"> культур, их заготовкой, изготавливающих из них наркотические средства, а также осуществляющих хранение, перевозку, распространение и сбыт;</w:t>
      </w:r>
    </w:p>
    <w:p w:rsidR="00F7041D" w:rsidRPr="00F7041D" w:rsidRDefault="00F7041D" w:rsidP="00A578CA">
      <w:pPr>
        <w:spacing w:after="0" w:line="240" w:lineRule="auto"/>
        <w:ind w:firstLine="709"/>
        <w:contextualSpacing/>
        <w:jc w:val="both"/>
        <w:rPr>
          <w:sz w:val="26"/>
          <w:szCs w:val="26"/>
        </w:rPr>
      </w:pPr>
      <w:r w:rsidRPr="00F7041D">
        <w:rPr>
          <w:sz w:val="26"/>
          <w:szCs w:val="26"/>
        </w:rPr>
        <w:t>- выявление очагов дикорастущего произрастания мака и конопли, их уничтожение;</w:t>
      </w:r>
    </w:p>
    <w:p w:rsidR="00F7041D" w:rsidRPr="00F7041D" w:rsidRDefault="00F7041D" w:rsidP="00A578CA">
      <w:pPr>
        <w:spacing w:after="0" w:line="240" w:lineRule="auto"/>
        <w:ind w:firstLine="709"/>
        <w:contextualSpacing/>
        <w:jc w:val="both"/>
        <w:rPr>
          <w:sz w:val="26"/>
          <w:szCs w:val="26"/>
        </w:rPr>
      </w:pPr>
      <w:r w:rsidRPr="00F7041D">
        <w:rPr>
          <w:sz w:val="26"/>
          <w:szCs w:val="26"/>
        </w:rPr>
        <w:t xml:space="preserve">- перекрытие каналов поступления наркотических средств на территорию области, уничтожение незаконных посевов </w:t>
      </w:r>
      <w:proofErr w:type="spellStart"/>
      <w:r w:rsidRPr="00F7041D">
        <w:rPr>
          <w:sz w:val="26"/>
          <w:szCs w:val="26"/>
        </w:rPr>
        <w:t>наркосодержащих</w:t>
      </w:r>
      <w:proofErr w:type="spellEnd"/>
      <w:r w:rsidRPr="00F7041D">
        <w:rPr>
          <w:sz w:val="26"/>
          <w:szCs w:val="26"/>
        </w:rPr>
        <w:t xml:space="preserve"> культур и очагов дикорастущего произрастания;</w:t>
      </w:r>
    </w:p>
    <w:p w:rsidR="00F7041D" w:rsidRPr="00F7041D" w:rsidRDefault="00F7041D" w:rsidP="00A578CA">
      <w:pPr>
        <w:spacing w:after="0" w:line="240" w:lineRule="auto"/>
        <w:ind w:firstLine="709"/>
        <w:contextualSpacing/>
        <w:jc w:val="both"/>
        <w:rPr>
          <w:sz w:val="26"/>
          <w:szCs w:val="26"/>
        </w:rPr>
      </w:pPr>
      <w:r w:rsidRPr="00F7041D">
        <w:rPr>
          <w:sz w:val="26"/>
          <w:szCs w:val="26"/>
        </w:rPr>
        <w:t>- сокращение количества лиц, вовлекаемых в немедицинское потребление наркотических средств;</w:t>
      </w:r>
    </w:p>
    <w:p w:rsidR="00F7041D" w:rsidRPr="00F7041D" w:rsidRDefault="00F7041D" w:rsidP="00A578CA">
      <w:pPr>
        <w:spacing w:after="0" w:line="240" w:lineRule="auto"/>
        <w:ind w:firstLine="709"/>
        <w:contextualSpacing/>
        <w:jc w:val="both"/>
        <w:rPr>
          <w:sz w:val="26"/>
          <w:szCs w:val="26"/>
        </w:rPr>
      </w:pPr>
      <w:r w:rsidRPr="00F7041D">
        <w:rPr>
          <w:sz w:val="26"/>
          <w:szCs w:val="26"/>
        </w:rPr>
        <w:t>- противодействие распространению элементов наркотической субкультуры.</w:t>
      </w:r>
    </w:p>
    <w:p w:rsidR="00F7041D" w:rsidRPr="00F7041D" w:rsidRDefault="00F7041D" w:rsidP="00A578CA">
      <w:pPr>
        <w:spacing w:after="0" w:line="240" w:lineRule="auto"/>
        <w:ind w:firstLine="709"/>
        <w:contextualSpacing/>
        <w:jc w:val="both"/>
        <w:rPr>
          <w:sz w:val="26"/>
          <w:szCs w:val="26"/>
        </w:rPr>
      </w:pPr>
      <w:r w:rsidRPr="00F7041D">
        <w:rPr>
          <w:sz w:val="26"/>
          <w:szCs w:val="26"/>
        </w:rPr>
        <w:t>В образовательных учреждениях района проведено 4 лекции, направленные на предупреждение распространения наркомании среди несовершеннолетних.</w:t>
      </w:r>
    </w:p>
    <w:p w:rsidR="00F7041D" w:rsidRPr="00F7041D" w:rsidRDefault="00F7041D" w:rsidP="00A578CA">
      <w:pPr>
        <w:spacing w:after="0" w:line="240" w:lineRule="auto"/>
        <w:ind w:firstLine="709"/>
        <w:contextualSpacing/>
        <w:jc w:val="both"/>
        <w:rPr>
          <w:sz w:val="26"/>
          <w:szCs w:val="26"/>
        </w:rPr>
      </w:pPr>
      <w:r w:rsidRPr="00F7041D">
        <w:rPr>
          <w:sz w:val="26"/>
          <w:szCs w:val="26"/>
        </w:rPr>
        <w:t xml:space="preserve">В целях предотвращения размещения надписей, содержащих рекламу наркотиков и новых </w:t>
      </w:r>
      <w:proofErr w:type="spellStart"/>
      <w:r w:rsidRPr="00F7041D">
        <w:rPr>
          <w:sz w:val="26"/>
          <w:szCs w:val="26"/>
        </w:rPr>
        <w:t>психоактивных</w:t>
      </w:r>
      <w:proofErr w:type="spellEnd"/>
      <w:r w:rsidRPr="00F7041D">
        <w:rPr>
          <w:sz w:val="26"/>
          <w:szCs w:val="26"/>
        </w:rPr>
        <w:t xml:space="preserve"> веществ, установлен постоянный контроль за состоянием фасадов домов и дворовых территорий. При выявлении надписей </w:t>
      </w:r>
      <w:proofErr w:type="spellStart"/>
      <w:r w:rsidRPr="00F7041D">
        <w:rPr>
          <w:sz w:val="26"/>
          <w:szCs w:val="26"/>
        </w:rPr>
        <w:t>демаркирование</w:t>
      </w:r>
      <w:proofErr w:type="spellEnd"/>
      <w:r w:rsidRPr="00F7041D">
        <w:rPr>
          <w:sz w:val="26"/>
          <w:szCs w:val="26"/>
        </w:rPr>
        <w:t xml:space="preserve"> осуществляется незамедлительно силами ГБУ «</w:t>
      </w:r>
      <w:proofErr w:type="spellStart"/>
      <w:r w:rsidRPr="00F7041D">
        <w:rPr>
          <w:sz w:val="26"/>
          <w:szCs w:val="26"/>
        </w:rPr>
        <w:t>Жилищник</w:t>
      </w:r>
      <w:proofErr w:type="spellEnd"/>
      <w:r w:rsidRPr="00F7041D">
        <w:rPr>
          <w:sz w:val="26"/>
          <w:szCs w:val="26"/>
        </w:rPr>
        <w:t xml:space="preserve"> Ярославского района»</w:t>
      </w:r>
    </w:p>
    <w:p w:rsidR="00F7041D" w:rsidRPr="00F7041D" w:rsidRDefault="00F7041D" w:rsidP="00A578CA">
      <w:pPr>
        <w:spacing w:after="0" w:line="240" w:lineRule="auto"/>
        <w:ind w:firstLine="709"/>
        <w:contextualSpacing/>
        <w:jc w:val="both"/>
        <w:rPr>
          <w:sz w:val="26"/>
          <w:szCs w:val="26"/>
        </w:rPr>
      </w:pPr>
      <w:r w:rsidRPr="00F7041D">
        <w:rPr>
          <w:sz w:val="26"/>
          <w:szCs w:val="26"/>
        </w:rPr>
        <w:t>В рамках Международного дня борьбы с наркоманией и незаконным оборотом наркотиков (26 июня) управой Ярославского района  проведены следующие мероприятия:</w:t>
      </w:r>
    </w:p>
    <w:p w:rsidR="00F7041D" w:rsidRPr="00F7041D" w:rsidRDefault="00F7041D" w:rsidP="00A578CA">
      <w:pPr>
        <w:spacing w:after="0" w:line="240" w:lineRule="auto"/>
        <w:ind w:firstLine="709"/>
        <w:contextualSpacing/>
        <w:jc w:val="both"/>
        <w:rPr>
          <w:sz w:val="26"/>
          <w:szCs w:val="26"/>
        </w:rPr>
      </w:pPr>
      <w:r w:rsidRPr="00F7041D">
        <w:rPr>
          <w:sz w:val="26"/>
          <w:szCs w:val="26"/>
        </w:rPr>
        <w:t xml:space="preserve">- 07.06.2017 Лекция "Здоровый образ жизни" для детей из группы кратковременного пребывания, пребывания ГБУ </w:t>
      </w:r>
      <w:proofErr w:type="spellStart"/>
      <w:r w:rsidRPr="00F7041D">
        <w:rPr>
          <w:sz w:val="26"/>
          <w:szCs w:val="26"/>
        </w:rPr>
        <w:t>ЦСПСиД</w:t>
      </w:r>
      <w:proofErr w:type="spellEnd"/>
      <w:r w:rsidRPr="00F7041D">
        <w:rPr>
          <w:sz w:val="26"/>
          <w:szCs w:val="26"/>
        </w:rPr>
        <w:t xml:space="preserve"> "Родник" филиала "Ярославна», Ярославское ш., 144, секция 5.</w:t>
      </w:r>
    </w:p>
    <w:p w:rsidR="00F7041D" w:rsidRPr="00F7041D" w:rsidRDefault="00F7041D" w:rsidP="00A578CA">
      <w:pPr>
        <w:spacing w:after="0" w:line="240" w:lineRule="auto"/>
        <w:ind w:firstLine="709"/>
        <w:contextualSpacing/>
        <w:jc w:val="both"/>
        <w:rPr>
          <w:sz w:val="26"/>
          <w:szCs w:val="26"/>
        </w:rPr>
      </w:pPr>
      <w:r w:rsidRPr="00F7041D">
        <w:rPr>
          <w:sz w:val="26"/>
          <w:szCs w:val="26"/>
        </w:rPr>
        <w:t>- 10.06.2017  Интерактивная программа «Ты хозяин  своей судьбы. Скажи наркотикам: « Нет!» на базе летнего лагеря ГБОУ Гимназия №1577 по адресу: Ярославское ш., д. 8, корп.7, с участием Молодежной палаты Ярославского района.</w:t>
      </w:r>
    </w:p>
    <w:p w:rsidR="00F7041D" w:rsidRPr="00F7041D" w:rsidRDefault="00F7041D" w:rsidP="00A578CA">
      <w:pPr>
        <w:spacing w:after="0" w:line="240" w:lineRule="auto"/>
        <w:ind w:firstLine="709"/>
        <w:contextualSpacing/>
        <w:jc w:val="both"/>
        <w:rPr>
          <w:sz w:val="26"/>
          <w:szCs w:val="26"/>
        </w:rPr>
      </w:pPr>
      <w:r w:rsidRPr="00F7041D">
        <w:rPr>
          <w:sz w:val="26"/>
          <w:szCs w:val="26"/>
        </w:rPr>
        <w:lastRenderedPageBreak/>
        <w:t>- 26.06.2017 Молодежная акция «Здоровым быть модно» Югорский пр.( пл. «Лось») с участием ГБУ СДЦ «Виктория».</w:t>
      </w:r>
    </w:p>
    <w:p w:rsidR="00F7041D" w:rsidRPr="00F7041D" w:rsidRDefault="00F7041D" w:rsidP="00A578CA">
      <w:pPr>
        <w:spacing w:after="0" w:line="240" w:lineRule="auto"/>
        <w:ind w:firstLine="709"/>
        <w:contextualSpacing/>
        <w:jc w:val="both"/>
        <w:rPr>
          <w:sz w:val="26"/>
          <w:szCs w:val="26"/>
        </w:rPr>
      </w:pPr>
      <w:r w:rsidRPr="00F7041D">
        <w:rPr>
          <w:sz w:val="26"/>
          <w:szCs w:val="26"/>
        </w:rPr>
        <w:t xml:space="preserve">- 07.12.2018 Мероприятие «Современная социальная среда как фактор, влияющий на формирование нового уровня развития личности в молодёжной среде», посвященное 100-летию </w:t>
      </w:r>
      <w:proofErr w:type="spellStart"/>
      <w:r w:rsidRPr="00F7041D">
        <w:rPr>
          <w:sz w:val="26"/>
          <w:szCs w:val="26"/>
        </w:rPr>
        <w:t>КДНиЗП</w:t>
      </w:r>
      <w:proofErr w:type="spellEnd"/>
      <w:r w:rsidRPr="00F7041D">
        <w:rPr>
          <w:sz w:val="26"/>
          <w:szCs w:val="26"/>
        </w:rPr>
        <w:t>.</w:t>
      </w:r>
    </w:p>
    <w:p w:rsidR="00F7041D" w:rsidRPr="00F7041D" w:rsidRDefault="00F7041D" w:rsidP="00A578CA">
      <w:pPr>
        <w:spacing w:after="0" w:line="240" w:lineRule="auto"/>
        <w:ind w:firstLine="709"/>
        <w:contextualSpacing/>
        <w:jc w:val="both"/>
        <w:rPr>
          <w:sz w:val="26"/>
          <w:szCs w:val="26"/>
        </w:rPr>
      </w:pPr>
    </w:p>
    <w:p w:rsidR="00CE2C84" w:rsidRPr="00CB2AB6" w:rsidRDefault="00CE2C84" w:rsidP="00AE01E8">
      <w:pPr>
        <w:spacing w:after="0" w:line="240" w:lineRule="auto"/>
        <w:ind w:firstLine="426"/>
        <w:contextualSpacing/>
        <w:jc w:val="both"/>
        <w:rPr>
          <w:b/>
          <w:bCs/>
          <w:color w:val="7030A0"/>
          <w:sz w:val="26"/>
          <w:szCs w:val="26"/>
        </w:rPr>
      </w:pPr>
      <w:r w:rsidRPr="00CB2AB6">
        <w:rPr>
          <w:rFonts w:eastAsiaTheme="minorHAnsi"/>
          <w:b/>
          <w:color w:val="7030A0"/>
          <w:sz w:val="26"/>
          <w:szCs w:val="26"/>
          <w:u w:val="single"/>
          <w:lang w:eastAsia="en-US"/>
        </w:rPr>
        <w:t>ПОТРЕБИТЕЛЬСКИЙ РЫНОК</w:t>
      </w:r>
    </w:p>
    <w:p w:rsidR="00FE7049" w:rsidRPr="00C82505" w:rsidRDefault="00FE7049" w:rsidP="00AE01E8">
      <w:pPr>
        <w:spacing w:after="0" w:line="240" w:lineRule="auto"/>
        <w:ind w:firstLine="426"/>
        <w:contextualSpacing/>
        <w:jc w:val="both"/>
        <w:rPr>
          <w:b/>
          <w:sz w:val="26"/>
          <w:szCs w:val="26"/>
          <w:shd w:val="clear" w:color="auto" w:fill="FFFFFF"/>
        </w:rPr>
      </w:pPr>
      <w:r w:rsidRPr="00C82505">
        <w:rPr>
          <w:b/>
          <w:sz w:val="26"/>
          <w:szCs w:val="26"/>
          <w:shd w:val="clear" w:color="auto" w:fill="FFFFFF"/>
        </w:rPr>
        <w:t>Работа с нестационарными торговыми объектами:</w:t>
      </w:r>
    </w:p>
    <w:p w:rsidR="00C82505" w:rsidRPr="00C82505" w:rsidRDefault="00C82505" w:rsidP="00AE01E8">
      <w:pPr>
        <w:spacing w:after="0" w:line="240" w:lineRule="auto"/>
        <w:ind w:firstLine="426"/>
        <w:contextualSpacing/>
        <w:jc w:val="both"/>
        <w:rPr>
          <w:noProof/>
          <w:sz w:val="26"/>
          <w:szCs w:val="26"/>
        </w:rPr>
      </w:pPr>
      <w:r w:rsidRPr="00C82505">
        <w:rPr>
          <w:noProof/>
          <w:sz w:val="26"/>
          <w:szCs w:val="26"/>
        </w:rPr>
        <w:t xml:space="preserve">Сегодня в Москве проводится работа по упорядочению схемы размещения нестационарных торговых объектов. В Ярославском районе также эта работа проводится достаточно активно. Завершен демонтаж нестационарных торговых объектов (павильонов) со специализацией «Продукты», «Табак», «Цветы», «Одежда», а также  в связи с окончанием договорных отношений с Префектурой СВАО города Москвы демонтированны киоски  старого образца  со  специализацией  «Печать».   </w:t>
      </w:r>
    </w:p>
    <w:p w:rsidR="00C82505" w:rsidRPr="00C82505" w:rsidRDefault="00C82505" w:rsidP="00AE01E8">
      <w:pPr>
        <w:spacing w:after="0" w:line="240" w:lineRule="auto"/>
        <w:ind w:firstLine="426"/>
        <w:contextualSpacing/>
        <w:jc w:val="both"/>
        <w:rPr>
          <w:noProof/>
          <w:sz w:val="26"/>
          <w:szCs w:val="26"/>
        </w:rPr>
      </w:pPr>
      <w:r w:rsidRPr="00C82505">
        <w:rPr>
          <w:noProof/>
          <w:sz w:val="26"/>
          <w:szCs w:val="26"/>
        </w:rPr>
        <w:t>Сегодня сформирована  и  утверждена  новая схема размещения НТО в городе Москве в целом и в Ярославском районе в частности. Новых НТО со специализацией «Продукты» в Ярославском районе устанавливать не планируется в связи с достаточным количеством магазинов стационарной сети. Сегодня проводится работа по размещению объектов «Печать» нового типа в основном на тех местах, где фактически расположены объекты. Исключением станут два новых адреса- ул. Дудинка на пересечении с Хибинским проездом, Ярославское ш., д.6,  Ярославское ш. 10,  ул.  Палехская  15 (просьба жителей). Кроме того, 2 объекта «Печать» не вошли в новую схему размещения НТО – плтф. Северянин, ул. Егора Абакумова, вл.3. В 2017 году киоски  демонтированы.</w:t>
      </w:r>
    </w:p>
    <w:p w:rsidR="00C82505" w:rsidRPr="00C82505" w:rsidRDefault="00C82505" w:rsidP="00AE01E8">
      <w:pPr>
        <w:spacing w:after="0" w:line="240" w:lineRule="auto"/>
        <w:ind w:firstLine="426"/>
        <w:contextualSpacing/>
        <w:jc w:val="both"/>
        <w:rPr>
          <w:noProof/>
          <w:sz w:val="26"/>
          <w:szCs w:val="26"/>
        </w:rPr>
      </w:pPr>
      <w:r w:rsidRPr="00C82505">
        <w:rPr>
          <w:noProof/>
          <w:sz w:val="26"/>
          <w:szCs w:val="26"/>
        </w:rPr>
        <w:t>Установлен киоск со специализацией «Мороженое» в 2017 году по адресу: Федоскинская ул., д.9.</w:t>
      </w:r>
    </w:p>
    <w:p w:rsidR="00C82505" w:rsidRPr="00C82505" w:rsidRDefault="00C82505" w:rsidP="00AE01E8">
      <w:pPr>
        <w:spacing w:after="0" w:line="240" w:lineRule="auto"/>
        <w:ind w:firstLine="426"/>
        <w:contextualSpacing/>
        <w:jc w:val="both"/>
        <w:rPr>
          <w:noProof/>
          <w:sz w:val="26"/>
          <w:szCs w:val="26"/>
        </w:rPr>
      </w:pPr>
      <w:r w:rsidRPr="00C82505">
        <w:rPr>
          <w:noProof/>
          <w:sz w:val="26"/>
          <w:szCs w:val="26"/>
        </w:rPr>
        <w:t>С перспективной схемой размещения нестационарных объектов на территории Ярославского района вы можете ознакомится в торговом отделе управы района.</w:t>
      </w:r>
    </w:p>
    <w:p w:rsidR="00C82505" w:rsidRPr="00C82505" w:rsidRDefault="00C82505" w:rsidP="00AE01E8">
      <w:pPr>
        <w:spacing w:after="0" w:line="240" w:lineRule="auto"/>
        <w:ind w:firstLine="426"/>
        <w:contextualSpacing/>
        <w:jc w:val="both"/>
        <w:rPr>
          <w:noProof/>
          <w:sz w:val="26"/>
          <w:szCs w:val="26"/>
        </w:rPr>
      </w:pPr>
      <w:r w:rsidRPr="00C82505">
        <w:rPr>
          <w:noProof/>
          <w:sz w:val="26"/>
          <w:szCs w:val="26"/>
        </w:rPr>
        <w:t>Кроме того, Депатаментом городского имущества города Москвы проведена судебная работа по объектам, на которые имеется право собственности, но договор аренды земли закончился. Данные вопросы решаются в соответствии с постановлением Правительства Москвы №819-ПП от 19 декабря 2013 года «Об утверждении Положения о взаимодействии органов исполнительной власти города Москвы при организации работы по выявлению и пресечению незаконного (нецелевого) использования земельных участков». В случае положительного решения судебных органов такие объекты подлежали демонтажу в установленные законом сроки.</w:t>
      </w:r>
    </w:p>
    <w:p w:rsidR="00C82505" w:rsidRPr="008F3732" w:rsidRDefault="00C82505" w:rsidP="00AE01E8">
      <w:pPr>
        <w:spacing w:after="0" w:line="240" w:lineRule="auto"/>
        <w:ind w:firstLine="426"/>
        <w:contextualSpacing/>
        <w:jc w:val="both"/>
        <w:rPr>
          <w:b/>
          <w:noProof/>
          <w:sz w:val="26"/>
          <w:szCs w:val="26"/>
        </w:rPr>
      </w:pPr>
      <w:r w:rsidRPr="008F3732">
        <w:rPr>
          <w:b/>
          <w:noProof/>
          <w:sz w:val="26"/>
          <w:szCs w:val="26"/>
        </w:rPr>
        <w:t>Пресечение несанкционированной торговли</w:t>
      </w:r>
    </w:p>
    <w:p w:rsidR="00C82505" w:rsidRPr="00C82505" w:rsidRDefault="00C82505" w:rsidP="00AE01E8">
      <w:pPr>
        <w:spacing w:after="0" w:line="240" w:lineRule="auto"/>
        <w:ind w:firstLine="426"/>
        <w:contextualSpacing/>
        <w:jc w:val="both"/>
        <w:rPr>
          <w:noProof/>
          <w:sz w:val="26"/>
          <w:szCs w:val="26"/>
        </w:rPr>
      </w:pPr>
      <w:r w:rsidRPr="00C82505">
        <w:rPr>
          <w:noProof/>
          <w:sz w:val="26"/>
          <w:szCs w:val="26"/>
        </w:rPr>
        <w:t>Что касается несанкционированной торговли, то, как известно, она придает городу, району неприглядный внешний вид, так как зачастую она ведется с использованием подручных средств – коробок, деревянных ящиков, которые, как правило, добываются из мусорных контейнеров, складных столов, выставляемых на маршрутах с высоким пассажиропотоком, часто торговля ведется прямо с земли.</w:t>
      </w:r>
    </w:p>
    <w:p w:rsidR="00C82505" w:rsidRPr="00C82505" w:rsidRDefault="00C82505" w:rsidP="00AE01E8">
      <w:pPr>
        <w:spacing w:after="0" w:line="240" w:lineRule="auto"/>
        <w:ind w:firstLine="426"/>
        <w:contextualSpacing/>
        <w:jc w:val="both"/>
        <w:rPr>
          <w:noProof/>
          <w:sz w:val="26"/>
          <w:szCs w:val="26"/>
        </w:rPr>
      </w:pPr>
      <w:r w:rsidRPr="00C82505">
        <w:rPr>
          <w:noProof/>
          <w:sz w:val="26"/>
          <w:szCs w:val="26"/>
        </w:rPr>
        <w:t xml:space="preserve">Также важно помнить, что подобная торговля опасна для здоровья и даже жизни покупателей, так как ведется без соблюдения даже элементарных санитарных норм. Документов, подтверждающих безопасность продуктов питания и промышленных товаров у торговцев нет, как и санитарных книжек, подтверждающих их здоровье. </w:t>
      </w:r>
    </w:p>
    <w:p w:rsidR="00C82505" w:rsidRPr="00C82505" w:rsidRDefault="00C82505" w:rsidP="00AE01E8">
      <w:pPr>
        <w:spacing w:after="0" w:line="240" w:lineRule="auto"/>
        <w:ind w:firstLine="426"/>
        <w:contextualSpacing/>
        <w:jc w:val="both"/>
        <w:rPr>
          <w:noProof/>
          <w:sz w:val="26"/>
          <w:szCs w:val="26"/>
        </w:rPr>
      </w:pPr>
      <w:r w:rsidRPr="00C82505">
        <w:rPr>
          <w:noProof/>
          <w:sz w:val="26"/>
          <w:szCs w:val="26"/>
        </w:rPr>
        <w:t xml:space="preserve">Молочная продукция (творог, сметана, молоко), соленья, как правило, не расфасованы, свободны для проникновения насекомых и продуктов их жизнедеятельности. </w:t>
      </w:r>
    </w:p>
    <w:p w:rsidR="00C82505" w:rsidRPr="00C82505" w:rsidRDefault="00C82505" w:rsidP="00AE01E8">
      <w:pPr>
        <w:spacing w:after="0" w:line="240" w:lineRule="auto"/>
        <w:ind w:firstLine="426"/>
        <w:contextualSpacing/>
        <w:jc w:val="both"/>
        <w:rPr>
          <w:noProof/>
          <w:sz w:val="26"/>
          <w:szCs w:val="26"/>
        </w:rPr>
      </w:pPr>
      <w:r w:rsidRPr="00C82505">
        <w:rPr>
          <w:noProof/>
          <w:sz w:val="26"/>
          <w:szCs w:val="26"/>
        </w:rPr>
        <w:t xml:space="preserve">В отдел потребительского рынка управы поступают жалобы не только на появление несанкционированной торговли на территории района, но и на качество приобретаемого товара на таких стихийных минирынках. Основные нормативные документы, регулирующие несанкционированную торговлю, такие как Кодекс города Москвы об административных правонарушениях (ст.11.13), Кодекс РФ об административных </w:t>
      </w:r>
      <w:r w:rsidRPr="00C82505">
        <w:rPr>
          <w:noProof/>
          <w:sz w:val="26"/>
          <w:szCs w:val="26"/>
        </w:rPr>
        <w:lastRenderedPageBreak/>
        <w:t>правонарушениях (ст.14.1 «Осуществление предпринимательской деятельности без государственной регистрации или без специального разрешения»), налоговый кодекс, позволяют эффективно пресекать несанкционированную торговлю и накладывать штрафные санкции на нарушителей.</w:t>
      </w:r>
    </w:p>
    <w:p w:rsidR="00C82505" w:rsidRPr="00C82505" w:rsidRDefault="00C82505" w:rsidP="00AE01E8">
      <w:pPr>
        <w:spacing w:after="0" w:line="240" w:lineRule="auto"/>
        <w:ind w:firstLine="426"/>
        <w:contextualSpacing/>
        <w:jc w:val="both"/>
        <w:rPr>
          <w:noProof/>
          <w:sz w:val="26"/>
          <w:szCs w:val="26"/>
        </w:rPr>
      </w:pPr>
      <w:r w:rsidRPr="00C82505">
        <w:rPr>
          <w:noProof/>
          <w:sz w:val="26"/>
          <w:szCs w:val="26"/>
        </w:rPr>
        <w:t xml:space="preserve">Борьба с несанкционированной торговлей ведется специалистами управы района ежедневно. Сегодня наиболее болезненными точками появления несанкционированной торговли являются пл. «Северянин», Ростокино» МЦК по адресу: Пр-т Мира, 222, платформа Лось и подземный переход по адресу Ярославское ш., д.142, а также МКАД – надземный переход на 94 км (торговля незамерзающей жидкостью).  </w:t>
      </w:r>
    </w:p>
    <w:p w:rsidR="00C82505" w:rsidRPr="00C82505" w:rsidRDefault="00C82505" w:rsidP="00AE01E8">
      <w:pPr>
        <w:spacing w:after="0" w:line="240" w:lineRule="auto"/>
        <w:ind w:firstLine="426"/>
        <w:contextualSpacing/>
        <w:jc w:val="both"/>
        <w:rPr>
          <w:noProof/>
          <w:sz w:val="26"/>
          <w:szCs w:val="26"/>
        </w:rPr>
      </w:pPr>
      <w:r w:rsidRPr="00C82505">
        <w:rPr>
          <w:noProof/>
          <w:sz w:val="26"/>
          <w:szCs w:val="26"/>
        </w:rPr>
        <w:t>В рамках совместной работы управа района и ГКУ «Организатор перевозок», совместно с сотрудниками ОМВД Ярославский и Линейным отделом внутренних дел организует ежедневные проверки как в рабочие дни, рабочее время, так и в выходные дни указанных мест.</w:t>
      </w:r>
    </w:p>
    <w:p w:rsidR="00C82505" w:rsidRPr="00C82505" w:rsidRDefault="00C82505" w:rsidP="00AE01E8">
      <w:pPr>
        <w:spacing w:after="0" w:line="240" w:lineRule="auto"/>
        <w:ind w:firstLine="426"/>
        <w:contextualSpacing/>
        <w:jc w:val="both"/>
        <w:rPr>
          <w:noProof/>
          <w:sz w:val="26"/>
          <w:szCs w:val="26"/>
        </w:rPr>
      </w:pPr>
      <w:r w:rsidRPr="00C82505">
        <w:rPr>
          <w:noProof/>
          <w:sz w:val="26"/>
          <w:szCs w:val="26"/>
        </w:rPr>
        <w:t>Кроме того, особое внимание уделяется проверке подземных переходов ГБУ «Гормост» по адресам Ярославское ш., д.142, Ярославское ш., 26 *МГСУ, так как до реконструкции Ярославского шоссе по указанным адресам также наблюдалась незаконная торговля с рук.</w:t>
      </w:r>
    </w:p>
    <w:p w:rsidR="00C82505" w:rsidRPr="00C82505" w:rsidRDefault="00C82505" w:rsidP="00AE01E8">
      <w:pPr>
        <w:spacing w:after="0" w:line="240" w:lineRule="auto"/>
        <w:ind w:firstLine="426"/>
        <w:contextualSpacing/>
        <w:jc w:val="both"/>
        <w:rPr>
          <w:noProof/>
          <w:sz w:val="26"/>
          <w:szCs w:val="26"/>
        </w:rPr>
      </w:pPr>
      <w:r w:rsidRPr="00C82505">
        <w:rPr>
          <w:noProof/>
          <w:sz w:val="26"/>
          <w:szCs w:val="26"/>
        </w:rPr>
        <w:t>Лица, ведущие торговлю с рук, предупреждаются о противоправности своих действий, в случаи их отказа прекратить торговлю вызываются наряды полиции, на нарушителей составляются протоколы об административных правонарушениях. Вся информация о местах ведения несанкционированной торговли по району оперативно передаётся сотрудникам ОМВД района Ярославский. В целях улучшения эффективности противодействия несанкционированной торговли в районе действует мобильная группа по противодействию несанкционированной торговли в составе ответственных сотрудников управы района, ОМВД района Ярославский и сотрудников общественных пунктов охраны правопорядка.</w:t>
      </w:r>
    </w:p>
    <w:p w:rsidR="00C82505" w:rsidRPr="00C82505" w:rsidRDefault="00C82505" w:rsidP="00AE01E8">
      <w:pPr>
        <w:spacing w:after="0" w:line="240" w:lineRule="auto"/>
        <w:ind w:firstLine="426"/>
        <w:contextualSpacing/>
        <w:jc w:val="both"/>
        <w:rPr>
          <w:noProof/>
          <w:sz w:val="26"/>
          <w:szCs w:val="26"/>
        </w:rPr>
      </w:pPr>
      <w:r w:rsidRPr="00C82505">
        <w:rPr>
          <w:noProof/>
          <w:sz w:val="26"/>
          <w:szCs w:val="26"/>
        </w:rPr>
        <w:t>Штрафные санкции, которые в соответствии с действующим законодательством, имеют право накладывать органы правопорядка и уполномоченные сотрудники управы района составляют в отношении физических лиц 2500 руб, если нарушитель торгует впервые, и 5000 р. за каждое повторное нарушение.</w:t>
      </w:r>
    </w:p>
    <w:p w:rsidR="00C82505" w:rsidRPr="00C82505" w:rsidRDefault="00C82505" w:rsidP="00AE01E8">
      <w:pPr>
        <w:spacing w:after="0" w:line="240" w:lineRule="auto"/>
        <w:ind w:firstLine="426"/>
        <w:contextualSpacing/>
        <w:jc w:val="both"/>
        <w:rPr>
          <w:noProof/>
          <w:sz w:val="26"/>
          <w:szCs w:val="26"/>
        </w:rPr>
      </w:pPr>
      <w:r w:rsidRPr="00C82505">
        <w:rPr>
          <w:noProof/>
          <w:sz w:val="26"/>
          <w:szCs w:val="26"/>
        </w:rPr>
        <w:t xml:space="preserve">Всего в 2017 году за осуществление несанкционированной торговли составлено 23 протокола, общая сумма штрафов – 70000 руб. </w:t>
      </w:r>
    </w:p>
    <w:p w:rsidR="00C82505" w:rsidRDefault="00C82505" w:rsidP="00AE01E8">
      <w:pPr>
        <w:spacing w:after="0" w:line="240" w:lineRule="auto"/>
        <w:ind w:firstLine="426"/>
        <w:contextualSpacing/>
        <w:jc w:val="both"/>
        <w:rPr>
          <w:noProof/>
          <w:color w:val="FF0000"/>
          <w:sz w:val="26"/>
          <w:szCs w:val="26"/>
        </w:rPr>
      </w:pPr>
    </w:p>
    <w:p w:rsidR="0075281E" w:rsidRPr="000B7FC5" w:rsidRDefault="00287986" w:rsidP="00AE01E8">
      <w:pPr>
        <w:spacing w:after="0" w:line="240" w:lineRule="auto"/>
        <w:ind w:firstLine="426"/>
        <w:contextualSpacing/>
        <w:jc w:val="both"/>
        <w:rPr>
          <w:b/>
          <w:color w:val="7030A0"/>
          <w:sz w:val="26"/>
          <w:szCs w:val="26"/>
          <w:u w:val="single"/>
        </w:rPr>
      </w:pPr>
      <w:r w:rsidRPr="000B7FC5">
        <w:rPr>
          <w:b/>
          <w:color w:val="7030A0"/>
          <w:sz w:val="26"/>
          <w:szCs w:val="26"/>
          <w:u w:val="single"/>
        </w:rPr>
        <w:t>ОРГАНИЗАЦИЯ ДЕЯТЕЛЬНОСТИ ОПОП</w:t>
      </w:r>
    </w:p>
    <w:p w:rsidR="00F836AD" w:rsidRPr="00A578CA" w:rsidRDefault="00F836AD" w:rsidP="00AE01E8">
      <w:pPr>
        <w:spacing w:after="0" w:line="240" w:lineRule="auto"/>
        <w:ind w:firstLine="426"/>
        <w:contextualSpacing/>
        <w:jc w:val="both"/>
        <w:rPr>
          <w:sz w:val="26"/>
          <w:szCs w:val="26"/>
        </w:rPr>
      </w:pPr>
      <w:r w:rsidRPr="00A578CA">
        <w:rPr>
          <w:sz w:val="26"/>
          <w:szCs w:val="26"/>
        </w:rPr>
        <w:t>Активная работа в 201</w:t>
      </w:r>
      <w:r w:rsidR="00A578CA" w:rsidRPr="00A578CA">
        <w:rPr>
          <w:sz w:val="26"/>
          <w:szCs w:val="26"/>
        </w:rPr>
        <w:t>7</w:t>
      </w:r>
      <w:r w:rsidRPr="00A578CA">
        <w:rPr>
          <w:sz w:val="26"/>
          <w:szCs w:val="26"/>
        </w:rPr>
        <w:t xml:space="preserve"> году велась и по вопросу выявления </w:t>
      </w:r>
      <w:proofErr w:type="spellStart"/>
      <w:r w:rsidR="0075281E" w:rsidRPr="00A578CA">
        <w:rPr>
          <w:sz w:val="26"/>
          <w:szCs w:val="26"/>
        </w:rPr>
        <w:t>н</w:t>
      </w:r>
      <w:r w:rsidRPr="00A578CA">
        <w:rPr>
          <w:sz w:val="26"/>
          <w:szCs w:val="26"/>
        </w:rPr>
        <w:t>едекларируемой</w:t>
      </w:r>
      <w:proofErr w:type="spellEnd"/>
      <w:r w:rsidRPr="00A578CA">
        <w:rPr>
          <w:sz w:val="26"/>
          <w:szCs w:val="26"/>
        </w:rPr>
        <w:t xml:space="preserve"> сдачи жилья в наем и уплаты налогов. Таким образом ОПОП Ярославского района в 201</w:t>
      </w:r>
      <w:r w:rsidR="00A578CA" w:rsidRPr="00A578CA">
        <w:rPr>
          <w:sz w:val="26"/>
          <w:szCs w:val="26"/>
        </w:rPr>
        <w:t>7</w:t>
      </w:r>
      <w:r w:rsidRPr="00A578CA">
        <w:rPr>
          <w:sz w:val="26"/>
          <w:szCs w:val="26"/>
        </w:rPr>
        <w:t xml:space="preserve"> году было выявлено и передано на проверку в ОМВД России по Ярославскому району </w:t>
      </w:r>
      <w:r w:rsidR="00FC0C8F" w:rsidRPr="00A578CA">
        <w:rPr>
          <w:sz w:val="26"/>
          <w:szCs w:val="26"/>
        </w:rPr>
        <w:t>2</w:t>
      </w:r>
      <w:r w:rsidR="006437C2" w:rsidRPr="00A578CA">
        <w:rPr>
          <w:sz w:val="26"/>
          <w:szCs w:val="26"/>
        </w:rPr>
        <w:t xml:space="preserve">80 </w:t>
      </w:r>
      <w:r w:rsidRPr="00A578CA">
        <w:rPr>
          <w:sz w:val="26"/>
          <w:szCs w:val="26"/>
        </w:rPr>
        <w:t>адресов</w:t>
      </w:r>
      <w:r w:rsidR="006437C2" w:rsidRPr="00A578CA">
        <w:rPr>
          <w:sz w:val="26"/>
          <w:szCs w:val="26"/>
        </w:rPr>
        <w:t xml:space="preserve"> (в 201</w:t>
      </w:r>
      <w:r w:rsidR="00A578CA" w:rsidRPr="00A578CA">
        <w:rPr>
          <w:sz w:val="26"/>
          <w:szCs w:val="26"/>
        </w:rPr>
        <w:t>6</w:t>
      </w:r>
      <w:r w:rsidR="006437C2" w:rsidRPr="00A578CA">
        <w:rPr>
          <w:sz w:val="26"/>
          <w:szCs w:val="26"/>
        </w:rPr>
        <w:t xml:space="preserve"> году – 257)</w:t>
      </w:r>
      <w:r w:rsidRPr="00A578CA">
        <w:rPr>
          <w:sz w:val="26"/>
          <w:szCs w:val="26"/>
        </w:rPr>
        <w:t xml:space="preserve">. По результатам проверки ОМВД в налоговую инспекцию были переданы дела по </w:t>
      </w:r>
      <w:r w:rsidR="00C62D10" w:rsidRPr="00A578CA">
        <w:rPr>
          <w:sz w:val="26"/>
          <w:szCs w:val="26"/>
        </w:rPr>
        <w:t>1</w:t>
      </w:r>
      <w:r w:rsidR="006437C2" w:rsidRPr="00A578CA">
        <w:rPr>
          <w:sz w:val="26"/>
          <w:szCs w:val="26"/>
        </w:rPr>
        <w:t>59</w:t>
      </w:r>
      <w:r w:rsidRPr="00A578CA">
        <w:rPr>
          <w:sz w:val="26"/>
          <w:szCs w:val="26"/>
        </w:rPr>
        <w:t xml:space="preserve"> квартирам</w:t>
      </w:r>
      <w:r w:rsidR="006437C2" w:rsidRPr="00A578CA">
        <w:rPr>
          <w:sz w:val="26"/>
          <w:szCs w:val="26"/>
        </w:rPr>
        <w:t xml:space="preserve"> (в 201</w:t>
      </w:r>
      <w:r w:rsidR="00A578CA" w:rsidRPr="00A578CA">
        <w:rPr>
          <w:sz w:val="26"/>
          <w:szCs w:val="26"/>
        </w:rPr>
        <w:t>6</w:t>
      </w:r>
      <w:r w:rsidR="006437C2" w:rsidRPr="00A578CA">
        <w:rPr>
          <w:sz w:val="26"/>
          <w:szCs w:val="26"/>
        </w:rPr>
        <w:t xml:space="preserve"> году – 120)</w:t>
      </w:r>
      <w:r w:rsidRPr="00A578CA">
        <w:rPr>
          <w:sz w:val="26"/>
          <w:szCs w:val="26"/>
        </w:rPr>
        <w:t xml:space="preserve">, по </w:t>
      </w:r>
      <w:r w:rsidR="00C62D10" w:rsidRPr="00A578CA">
        <w:rPr>
          <w:sz w:val="26"/>
          <w:szCs w:val="26"/>
        </w:rPr>
        <w:t>1</w:t>
      </w:r>
      <w:r w:rsidR="006437C2" w:rsidRPr="00A578CA">
        <w:rPr>
          <w:sz w:val="26"/>
          <w:szCs w:val="26"/>
        </w:rPr>
        <w:t>2</w:t>
      </w:r>
      <w:r w:rsidRPr="00A578CA">
        <w:rPr>
          <w:sz w:val="26"/>
          <w:szCs w:val="26"/>
        </w:rPr>
        <w:t xml:space="preserve"> из которых произведена уплата налога. </w:t>
      </w:r>
    </w:p>
    <w:p w:rsidR="00FC0C8F" w:rsidRPr="00A578CA" w:rsidRDefault="00FC0C8F" w:rsidP="00AE01E8">
      <w:pPr>
        <w:spacing w:after="0" w:line="240" w:lineRule="auto"/>
        <w:ind w:firstLine="426"/>
        <w:contextualSpacing/>
        <w:jc w:val="both"/>
        <w:rPr>
          <w:sz w:val="26"/>
          <w:szCs w:val="26"/>
        </w:rPr>
      </w:pPr>
      <w:r w:rsidRPr="00A578CA">
        <w:rPr>
          <w:sz w:val="26"/>
          <w:szCs w:val="26"/>
        </w:rPr>
        <w:tab/>
        <w:t>Эта работа особенно важна, так именно такие квартиры в первую очередь рассматриваются в рамках предупреждения и ликвидации террористических актов.</w:t>
      </w:r>
    </w:p>
    <w:p w:rsidR="00B77F89" w:rsidRPr="000B7FC5" w:rsidRDefault="00B77F89" w:rsidP="00AE01E8">
      <w:pPr>
        <w:spacing w:after="0" w:line="240" w:lineRule="auto"/>
        <w:ind w:right="-81" w:firstLine="426"/>
        <w:contextualSpacing/>
        <w:jc w:val="both"/>
        <w:rPr>
          <w:b/>
          <w:color w:val="7030A0"/>
          <w:sz w:val="26"/>
          <w:szCs w:val="26"/>
          <w:u w:val="single"/>
        </w:rPr>
      </w:pPr>
      <w:r w:rsidRPr="000B7FC5">
        <w:rPr>
          <w:b/>
          <w:color w:val="7030A0"/>
          <w:sz w:val="26"/>
          <w:szCs w:val="26"/>
          <w:u w:val="single"/>
        </w:rPr>
        <w:t>ЧС и ПБ</w:t>
      </w:r>
    </w:p>
    <w:p w:rsidR="00C66FF7" w:rsidRPr="000826C9" w:rsidRDefault="00C66FF7" w:rsidP="00AE01E8">
      <w:pPr>
        <w:spacing w:after="0" w:line="240" w:lineRule="auto"/>
        <w:ind w:right="-81" w:firstLine="426"/>
        <w:contextualSpacing/>
        <w:jc w:val="both"/>
        <w:rPr>
          <w:sz w:val="26"/>
          <w:szCs w:val="26"/>
        </w:rPr>
      </w:pPr>
      <w:r w:rsidRPr="000826C9">
        <w:rPr>
          <w:sz w:val="26"/>
          <w:szCs w:val="26"/>
        </w:rPr>
        <w:t>Работа по предупреждению и ликвидации ЧС и обеспечению пожарной безопасности на территории район</w:t>
      </w:r>
      <w:r w:rsidR="00C62D10" w:rsidRPr="000826C9">
        <w:rPr>
          <w:sz w:val="26"/>
          <w:szCs w:val="26"/>
        </w:rPr>
        <w:t>а ведется на постоянной основе, а именно:</w:t>
      </w:r>
    </w:p>
    <w:p w:rsidR="00C62D10" w:rsidRPr="000826C9" w:rsidRDefault="00C62D10" w:rsidP="00AE01E8">
      <w:pPr>
        <w:spacing w:after="0" w:line="240" w:lineRule="auto"/>
        <w:ind w:firstLine="426"/>
        <w:contextualSpacing/>
        <w:jc w:val="both"/>
        <w:rPr>
          <w:sz w:val="26"/>
          <w:szCs w:val="26"/>
        </w:rPr>
      </w:pPr>
      <w:r w:rsidRPr="000826C9">
        <w:rPr>
          <w:sz w:val="26"/>
          <w:szCs w:val="26"/>
        </w:rPr>
        <w:t>- созданы УКП (учебно-консультационные пункты) и два раза в неделю проводятся занятия с населением района, в целях предупреждения чрезвычайных ситуаций;</w:t>
      </w:r>
    </w:p>
    <w:p w:rsidR="00C62D10" w:rsidRPr="000826C9" w:rsidRDefault="00C62D10" w:rsidP="00AE01E8">
      <w:pPr>
        <w:spacing w:after="0" w:line="240" w:lineRule="auto"/>
        <w:ind w:firstLine="426"/>
        <w:contextualSpacing/>
        <w:jc w:val="both"/>
        <w:rPr>
          <w:sz w:val="26"/>
          <w:szCs w:val="26"/>
        </w:rPr>
      </w:pPr>
      <w:r w:rsidRPr="000826C9">
        <w:rPr>
          <w:sz w:val="26"/>
          <w:szCs w:val="26"/>
        </w:rPr>
        <w:t>- ежемесячно направляются сотрудники подведомственных организаций на обучение в УНЦ СВАО по ГО и ЧС;</w:t>
      </w:r>
    </w:p>
    <w:p w:rsidR="00C62D10" w:rsidRPr="000826C9" w:rsidRDefault="00C62D10" w:rsidP="00AE01E8">
      <w:pPr>
        <w:spacing w:after="0" w:line="240" w:lineRule="auto"/>
        <w:ind w:firstLine="426"/>
        <w:contextualSpacing/>
        <w:jc w:val="both"/>
        <w:rPr>
          <w:sz w:val="26"/>
          <w:szCs w:val="26"/>
        </w:rPr>
      </w:pPr>
      <w:r w:rsidRPr="000826C9">
        <w:rPr>
          <w:sz w:val="26"/>
          <w:szCs w:val="26"/>
        </w:rPr>
        <w:t>- распространяются агитационные памятки по пожарной безопасности в жилых домах;</w:t>
      </w:r>
    </w:p>
    <w:p w:rsidR="00C62D10" w:rsidRPr="000826C9" w:rsidRDefault="00C62D10" w:rsidP="00AE01E8">
      <w:pPr>
        <w:spacing w:after="0" w:line="240" w:lineRule="auto"/>
        <w:ind w:firstLine="426"/>
        <w:contextualSpacing/>
        <w:jc w:val="both"/>
        <w:rPr>
          <w:sz w:val="26"/>
          <w:szCs w:val="26"/>
        </w:rPr>
      </w:pPr>
      <w:r w:rsidRPr="000826C9">
        <w:rPr>
          <w:sz w:val="26"/>
          <w:szCs w:val="26"/>
        </w:rPr>
        <w:t>-проведена инвентаризация защитных сооружений, подвалов и электро-сиренных устройств района;</w:t>
      </w:r>
    </w:p>
    <w:p w:rsidR="00C62D10" w:rsidRPr="000826C9" w:rsidRDefault="00C62D10" w:rsidP="00AE01E8">
      <w:pPr>
        <w:spacing w:after="0" w:line="240" w:lineRule="auto"/>
        <w:ind w:firstLine="426"/>
        <w:contextualSpacing/>
        <w:jc w:val="both"/>
        <w:rPr>
          <w:sz w:val="26"/>
          <w:szCs w:val="26"/>
        </w:rPr>
      </w:pPr>
      <w:r w:rsidRPr="000826C9">
        <w:rPr>
          <w:sz w:val="26"/>
          <w:szCs w:val="26"/>
        </w:rPr>
        <w:lastRenderedPageBreak/>
        <w:t>- комиссией по ГО и ЧС оказывается помощь в проверке ДУ и ППА в жилых домах;</w:t>
      </w:r>
    </w:p>
    <w:p w:rsidR="00C62D10" w:rsidRPr="000826C9" w:rsidRDefault="00C62D10" w:rsidP="00AE01E8">
      <w:pPr>
        <w:spacing w:after="0" w:line="240" w:lineRule="auto"/>
        <w:ind w:firstLine="426"/>
        <w:contextualSpacing/>
        <w:jc w:val="both"/>
        <w:rPr>
          <w:sz w:val="26"/>
          <w:szCs w:val="26"/>
        </w:rPr>
      </w:pPr>
      <w:r w:rsidRPr="000826C9">
        <w:rPr>
          <w:sz w:val="26"/>
          <w:szCs w:val="26"/>
        </w:rPr>
        <w:t>- создан нештатный расчет для оказания помощи при тушении пожаров;</w:t>
      </w:r>
    </w:p>
    <w:p w:rsidR="00C62D10" w:rsidRPr="000826C9" w:rsidRDefault="00C62D10" w:rsidP="00AE01E8">
      <w:pPr>
        <w:spacing w:after="0" w:line="240" w:lineRule="auto"/>
        <w:ind w:firstLine="426"/>
        <w:contextualSpacing/>
        <w:jc w:val="both"/>
        <w:rPr>
          <w:sz w:val="26"/>
          <w:szCs w:val="26"/>
        </w:rPr>
      </w:pPr>
      <w:r w:rsidRPr="000826C9">
        <w:rPr>
          <w:sz w:val="26"/>
          <w:szCs w:val="26"/>
        </w:rPr>
        <w:t>- проводятся штабные тренировки в ГБУ «</w:t>
      </w:r>
      <w:proofErr w:type="spellStart"/>
      <w:r w:rsidRPr="000826C9">
        <w:rPr>
          <w:sz w:val="26"/>
          <w:szCs w:val="26"/>
        </w:rPr>
        <w:t>Жилищник</w:t>
      </w:r>
      <w:proofErr w:type="spellEnd"/>
      <w:r w:rsidRPr="000826C9">
        <w:rPr>
          <w:sz w:val="26"/>
          <w:szCs w:val="26"/>
        </w:rPr>
        <w:t xml:space="preserve"> Ярославского района» и оказывается помощь подведомственным организациям при проведении штабных тренировок.</w:t>
      </w:r>
    </w:p>
    <w:p w:rsidR="00AD3328" w:rsidRPr="000826C9" w:rsidRDefault="00AD3328" w:rsidP="00AE01E8">
      <w:pPr>
        <w:spacing w:after="0" w:line="240" w:lineRule="auto"/>
        <w:ind w:right="-81" w:firstLine="426"/>
        <w:contextualSpacing/>
        <w:jc w:val="both"/>
        <w:rPr>
          <w:sz w:val="26"/>
          <w:szCs w:val="26"/>
        </w:rPr>
      </w:pPr>
      <w:r w:rsidRPr="000826C9">
        <w:rPr>
          <w:sz w:val="26"/>
          <w:szCs w:val="26"/>
        </w:rPr>
        <w:t>Работа КЧС и ПБ района по предупреждению ЧС строится на плановой основе, главной задачей является профилактическая работа с жителями района, в особенности с гражданами, склонными к асоциальн</w:t>
      </w:r>
      <w:r w:rsidR="00C62D10" w:rsidRPr="000826C9">
        <w:rPr>
          <w:sz w:val="26"/>
          <w:szCs w:val="26"/>
        </w:rPr>
        <w:t xml:space="preserve">ому образу жизни. На учет взяты </w:t>
      </w:r>
      <w:r w:rsidRPr="000826C9">
        <w:rPr>
          <w:sz w:val="26"/>
          <w:szCs w:val="26"/>
        </w:rPr>
        <w:t>квартиры граждан склонных к асоциальному образу жизни. Отработка квартир периодически проводится группами, включающими сотрудников полиции, Управления по СВАО ГУ МЧС России по г. Москве, управы района и администрации муниципального округа.</w:t>
      </w:r>
    </w:p>
    <w:p w:rsidR="00AD3328" w:rsidRPr="000826C9" w:rsidRDefault="00AD3328" w:rsidP="00AE01E8">
      <w:pPr>
        <w:spacing w:after="0" w:line="240" w:lineRule="auto"/>
        <w:ind w:right="-81" w:firstLine="426"/>
        <w:contextualSpacing/>
        <w:jc w:val="both"/>
        <w:rPr>
          <w:sz w:val="26"/>
          <w:szCs w:val="26"/>
        </w:rPr>
      </w:pPr>
      <w:r w:rsidRPr="000826C9">
        <w:rPr>
          <w:sz w:val="26"/>
          <w:szCs w:val="26"/>
        </w:rPr>
        <w:t>Работа по предупреждению ликвидации чрезвычайных ситуаций и обеспечению пожарной безопасности в рамках работы КЧС и ПБ проводится ежеквартально, а также по мере появления проблемных вопросов.</w:t>
      </w:r>
    </w:p>
    <w:p w:rsidR="00AD3328" w:rsidRPr="000826C9" w:rsidRDefault="00AD3328" w:rsidP="00AE01E8">
      <w:pPr>
        <w:spacing w:after="0" w:line="240" w:lineRule="auto"/>
        <w:ind w:firstLine="426"/>
        <w:contextualSpacing/>
        <w:jc w:val="both"/>
        <w:rPr>
          <w:sz w:val="26"/>
          <w:szCs w:val="26"/>
        </w:rPr>
      </w:pPr>
      <w:r w:rsidRPr="000826C9">
        <w:rPr>
          <w:sz w:val="26"/>
          <w:szCs w:val="26"/>
        </w:rPr>
        <w:t xml:space="preserve">На заседаниях КЧС и ПБ района  рассмотрены следующие вопросы: </w:t>
      </w:r>
    </w:p>
    <w:p w:rsidR="00AD3328" w:rsidRPr="000826C9" w:rsidRDefault="00AD3328" w:rsidP="00AE01E8">
      <w:pPr>
        <w:pStyle w:val="af3"/>
        <w:spacing w:before="0" w:beforeAutospacing="0" w:after="0" w:afterAutospacing="0"/>
        <w:ind w:firstLine="426"/>
        <w:contextualSpacing/>
        <w:jc w:val="both"/>
        <w:textAlignment w:val="baseline"/>
        <w:rPr>
          <w:sz w:val="26"/>
          <w:szCs w:val="26"/>
        </w:rPr>
      </w:pPr>
      <w:r w:rsidRPr="000826C9">
        <w:rPr>
          <w:kern w:val="24"/>
          <w:sz w:val="26"/>
          <w:szCs w:val="26"/>
        </w:rPr>
        <w:t>- о дополнительных мерах по обеспечению пожарной безопасности в жилом секторе Ярославского района;</w:t>
      </w:r>
    </w:p>
    <w:p w:rsidR="00AD3328" w:rsidRPr="000826C9" w:rsidRDefault="00AD3328" w:rsidP="00AE01E8">
      <w:pPr>
        <w:pStyle w:val="af3"/>
        <w:spacing w:before="0" w:beforeAutospacing="0" w:after="0" w:afterAutospacing="0"/>
        <w:ind w:firstLine="426"/>
        <w:contextualSpacing/>
        <w:jc w:val="both"/>
        <w:textAlignment w:val="baseline"/>
        <w:rPr>
          <w:kern w:val="24"/>
          <w:sz w:val="26"/>
          <w:szCs w:val="26"/>
        </w:rPr>
      </w:pPr>
      <w:r w:rsidRPr="000826C9">
        <w:rPr>
          <w:kern w:val="24"/>
          <w:sz w:val="26"/>
          <w:szCs w:val="26"/>
        </w:rPr>
        <w:t>- организация плановой проверки готовности сил и средств по повышению уровня противопожарной защиты жилых домов, объектов социальной сферы, объектов торговли, гаражного хозяйства на территории района;</w:t>
      </w:r>
    </w:p>
    <w:p w:rsidR="00AD3328" w:rsidRPr="000826C9" w:rsidRDefault="00AD3328" w:rsidP="00AE01E8">
      <w:pPr>
        <w:pStyle w:val="af3"/>
        <w:spacing w:before="0" w:beforeAutospacing="0" w:after="0" w:afterAutospacing="0"/>
        <w:ind w:firstLine="426"/>
        <w:contextualSpacing/>
        <w:jc w:val="both"/>
        <w:textAlignment w:val="baseline"/>
        <w:rPr>
          <w:kern w:val="24"/>
          <w:sz w:val="26"/>
          <w:szCs w:val="26"/>
        </w:rPr>
      </w:pPr>
      <w:r w:rsidRPr="000826C9">
        <w:rPr>
          <w:kern w:val="24"/>
          <w:sz w:val="26"/>
          <w:szCs w:val="26"/>
        </w:rPr>
        <w:t xml:space="preserve"> - состояние площадок для установки пожарной и специальной техники возле жилых домов в случае возникновения пожаров и принятие мер по исключению случаев отстоя и парковки автотранспорта на местах и площадках для установки пожарной и аварийно-спасательной техники;</w:t>
      </w:r>
    </w:p>
    <w:p w:rsidR="00AD3328" w:rsidRPr="000826C9" w:rsidRDefault="00C62D10" w:rsidP="00AE01E8">
      <w:pPr>
        <w:spacing w:after="0" w:line="240" w:lineRule="auto"/>
        <w:ind w:firstLine="426"/>
        <w:contextualSpacing/>
        <w:jc w:val="both"/>
        <w:rPr>
          <w:sz w:val="26"/>
          <w:szCs w:val="26"/>
        </w:rPr>
      </w:pPr>
      <w:r w:rsidRPr="000826C9">
        <w:rPr>
          <w:sz w:val="26"/>
          <w:szCs w:val="26"/>
        </w:rPr>
        <w:t xml:space="preserve">- </w:t>
      </w:r>
      <w:r w:rsidR="00AD3328" w:rsidRPr="000826C9">
        <w:rPr>
          <w:sz w:val="26"/>
          <w:szCs w:val="26"/>
        </w:rPr>
        <w:t>Оценка работы по организации информационного взаимодействия управы Ярославского района с подразделениями ГУ МЧС России по г. Москве в вопросах защиты населения и обеспечения пожарной безопасности  на территории района.</w:t>
      </w:r>
    </w:p>
    <w:p w:rsidR="00AD3328" w:rsidRPr="000826C9" w:rsidRDefault="00C62D10" w:rsidP="00AE01E8">
      <w:pPr>
        <w:spacing w:after="0" w:line="240" w:lineRule="auto"/>
        <w:ind w:firstLine="426"/>
        <w:contextualSpacing/>
        <w:jc w:val="both"/>
        <w:rPr>
          <w:sz w:val="26"/>
          <w:szCs w:val="26"/>
        </w:rPr>
      </w:pPr>
      <w:r w:rsidRPr="000826C9">
        <w:rPr>
          <w:sz w:val="26"/>
          <w:szCs w:val="26"/>
        </w:rPr>
        <w:t xml:space="preserve">- </w:t>
      </w:r>
      <w:r w:rsidR="00AD3328" w:rsidRPr="000826C9">
        <w:rPr>
          <w:sz w:val="26"/>
          <w:szCs w:val="26"/>
        </w:rPr>
        <w:t xml:space="preserve">Вопросы оперативного характера рассматриваются с Управлением по СВАО ГУ МЧС России по г. Москве по мере их возникновения. </w:t>
      </w:r>
    </w:p>
    <w:p w:rsidR="005F3B53" w:rsidRPr="00BE3BD8" w:rsidRDefault="0080788B" w:rsidP="00AE01E8">
      <w:pPr>
        <w:spacing w:after="0" w:line="240" w:lineRule="auto"/>
        <w:ind w:firstLine="426"/>
        <w:contextualSpacing/>
        <w:jc w:val="both"/>
        <w:rPr>
          <w:b/>
          <w:color w:val="7030A0"/>
          <w:sz w:val="26"/>
          <w:szCs w:val="26"/>
        </w:rPr>
      </w:pPr>
      <w:r w:rsidRPr="00BE3BD8">
        <w:rPr>
          <w:color w:val="FF0000"/>
          <w:sz w:val="26"/>
          <w:szCs w:val="26"/>
        </w:rPr>
        <w:tab/>
      </w:r>
      <w:r w:rsidR="005F3B53" w:rsidRPr="00BE3BD8">
        <w:rPr>
          <w:b/>
          <w:color w:val="7030A0"/>
          <w:sz w:val="26"/>
          <w:szCs w:val="26"/>
          <w:u w:val="single"/>
        </w:rPr>
        <w:t>ОРГАНИЗАЦИЯ РАБОТЫ С НАСЕЛЕНИЕМ</w:t>
      </w:r>
    </w:p>
    <w:p w:rsidR="00FE7049" w:rsidRPr="00900930" w:rsidRDefault="00FE7049" w:rsidP="00AE01E8">
      <w:pPr>
        <w:spacing w:after="0" w:line="240" w:lineRule="auto"/>
        <w:ind w:firstLine="426"/>
        <w:contextualSpacing/>
        <w:jc w:val="both"/>
        <w:rPr>
          <w:bCs/>
          <w:color w:val="000000" w:themeColor="text1"/>
          <w:sz w:val="26"/>
          <w:szCs w:val="26"/>
        </w:rPr>
      </w:pPr>
      <w:r w:rsidRPr="00900930">
        <w:rPr>
          <w:bCs/>
          <w:color w:val="000000" w:themeColor="text1"/>
          <w:sz w:val="26"/>
          <w:szCs w:val="26"/>
        </w:rPr>
        <w:t xml:space="preserve">Обеспечение гласности в деятельности управы района, своевременное доведение о жителей информации о решениях, принимаемых органами власти основные городские, окружные и районные программы. Создание условий для социального и экономического партнерства поддержки инициативы граждан. </w:t>
      </w:r>
    </w:p>
    <w:p w:rsidR="00FE7049" w:rsidRPr="00900930" w:rsidRDefault="00FE7049" w:rsidP="00AE01E8">
      <w:pPr>
        <w:spacing w:after="0" w:line="240" w:lineRule="auto"/>
        <w:ind w:firstLine="426"/>
        <w:contextualSpacing/>
        <w:jc w:val="both"/>
        <w:rPr>
          <w:b/>
          <w:color w:val="000000" w:themeColor="text1"/>
          <w:sz w:val="26"/>
          <w:szCs w:val="26"/>
        </w:rPr>
      </w:pPr>
      <w:r w:rsidRPr="00900930">
        <w:rPr>
          <w:b/>
          <w:color w:val="000000" w:themeColor="text1"/>
          <w:sz w:val="26"/>
          <w:szCs w:val="26"/>
        </w:rPr>
        <w:t>Основные мероприятия проведенные в 201</w:t>
      </w:r>
      <w:r w:rsidR="00BE3BD8" w:rsidRPr="00900930">
        <w:rPr>
          <w:b/>
          <w:color w:val="000000" w:themeColor="text1"/>
          <w:sz w:val="26"/>
          <w:szCs w:val="26"/>
        </w:rPr>
        <w:t>7</w:t>
      </w:r>
      <w:r w:rsidRPr="00900930">
        <w:rPr>
          <w:b/>
          <w:color w:val="000000" w:themeColor="text1"/>
          <w:sz w:val="26"/>
          <w:szCs w:val="26"/>
        </w:rPr>
        <w:t xml:space="preserve"> году по повышению эффективности информирования населения: </w:t>
      </w:r>
    </w:p>
    <w:p w:rsidR="00FE7049" w:rsidRPr="00900930" w:rsidRDefault="00FE7049" w:rsidP="00AE01E8">
      <w:pPr>
        <w:pStyle w:val="ac"/>
        <w:numPr>
          <w:ilvl w:val="0"/>
          <w:numId w:val="36"/>
        </w:numPr>
        <w:tabs>
          <w:tab w:val="left" w:pos="993"/>
        </w:tabs>
        <w:ind w:left="0" w:firstLine="426"/>
        <w:jc w:val="both"/>
        <w:rPr>
          <w:rFonts w:ascii="Times New Roman" w:hAnsi="Times New Roman" w:cs="Times New Roman"/>
          <w:bCs/>
          <w:color w:val="000000" w:themeColor="text1"/>
          <w:sz w:val="26"/>
          <w:szCs w:val="26"/>
        </w:rPr>
      </w:pPr>
      <w:r w:rsidRPr="00900930">
        <w:rPr>
          <w:rFonts w:ascii="Times New Roman" w:hAnsi="Times New Roman" w:cs="Times New Roman"/>
          <w:bCs/>
          <w:color w:val="000000" w:themeColor="text1"/>
          <w:sz w:val="26"/>
          <w:szCs w:val="26"/>
        </w:rPr>
        <w:t>Обеспечение информирование населения о деятельности органов власти в печатных средствах массовой информации:</w:t>
      </w:r>
    </w:p>
    <w:p w:rsidR="00FE7049" w:rsidRPr="00900930" w:rsidRDefault="00FE7049" w:rsidP="00AE01E8">
      <w:pPr>
        <w:spacing w:after="0" w:line="240" w:lineRule="auto"/>
        <w:ind w:firstLine="426"/>
        <w:contextualSpacing/>
        <w:jc w:val="both"/>
        <w:rPr>
          <w:bCs/>
          <w:color w:val="000000" w:themeColor="text1"/>
          <w:sz w:val="26"/>
          <w:szCs w:val="26"/>
        </w:rPr>
      </w:pPr>
      <w:r w:rsidRPr="00900930">
        <w:rPr>
          <w:bCs/>
          <w:color w:val="000000" w:themeColor="text1"/>
          <w:sz w:val="26"/>
          <w:szCs w:val="26"/>
        </w:rPr>
        <w:t>- официальный сайт управы района;</w:t>
      </w:r>
    </w:p>
    <w:p w:rsidR="00FE7049" w:rsidRPr="00900930" w:rsidRDefault="00FE7049" w:rsidP="00AE01E8">
      <w:pPr>
        <w:spacing w:after="0" w:line="240" w:lineRule="auto"/>
        <w:ind w:firstLine="426"/>
        <w:contextualSpacing/>
        <w:jc w:val="both"/>
        <w:rPr>
          <w:bCs/>
          <w:color w:val="000000" w:themeColor="text1"/>
          <w:sz w:val="26"/>
          <w:szCs w:val="26"/>
        </w:rPr>
      </w:pPr>
      <w:r w:rsidRPr="00900930">
        <w:rPr>
          <w:bCs/>
          <w:color w:val="000000" w:themeColor="text1"/>
          <w:sz w:val="26"/>
          <w:szCs w:val="26"/>
        </w:rPr>
        <w:t>- электронная версия районной газеты «Ярославский вестник»;</w:t>
      </w:r>
    </w:p>
    <w:p w:rsidR="00FE7049" w:rsidRPr="00900930" w:rsidRDefault="00FE7049" w:rsidP="00AE01E8">
      <w:pPr>
        <w:spacing w:after="0" w:line="240" w:lineRule="auto"/>
        <w:ind w:firstLine="426"/>
        <w:contextualSpacing/>
        <w:jc w:val="both"/>
        <w:rPr>
          <w:bCs/>
          <w:color w:val="000000" w:themeColor="text1"/>
          <w:sz w:val="26"/>
          <w:szCs w:val="26"/>
        </w:rPr>
      </w:pPr>
      <w:r w:rsidRPr="00900930">
        <w:rPr>
          <w:bCs/>
          <w:color w:val="000000" w:themeColor="text1"/>
          <w:sz w:val="26"/>
          <w:szCs w:val="26"/>
        </w:rPr>
        <w:t>- информационные стенды управы;</w:t>
      </w:r>
    </w:p>
    <w:p w:rsidR="00FE7049" w:rsidRPr="00900930" w:rsidRDefault="00FE7049" w:rsidP="00AE01E8">
      <w:pPr>
        <w:spacing w:after="0" w:line="240" w:lineRule="auto"/>
        <w:ind w:firstLine="426"/>
        <w:contextualSpacing/>
        <w:jc w:val="both"/>
        <w:rPr>
          <w:bCs/>
          <w:color w:val="000000" w:themeColor="text1"/>
          <w:sz w:val="26"/>
          <w:szCs w:val="26"/>
        </w:rPr>
      </w:pPr>
      <w:r w:rsidRPr="00900930">
        <w:rPr>
          <w:bCs/>
          <w:color w:val="000000" w:themeColor="text1"/>
          <w:sz w:val="26"/>
          <w:szCs w:val="26"/>
        </w:rPr>
        <w:t xml:space="preserve">2. Обеспечение размещения информации по наиболее важным вопросам жизнедеятельности района на информационных стендах управы района (46 шт.) и информационных конструкциях МКД (которые установлены на каждом подъезде жилых домов района в общем количестве 699 шт.). </w:t>
      </w:r>
    </w:p>
    <w:p w:rsidR="00FE7049" w:rsidRPr="00900930" w:rsidRDefault="00FE7049" w:rsidP="00AE01E8">
      <w:pPr>
        <w:spacing w:after="0" w:line="240" w:lineRule="auto"/>
        <w:ind w:firstLine="426"/>
        <w:contextualSpacing/>
        <w:jc w:val="both"/>
        <w:rPr>
          <w:bCs/>
          <w:color w:val="000000" w:themeColor="text1"/>
          <w:sz w:val="26"/>
          <w:szCs w:val="26"/>
        </w:rPr>
      </w:pPr>
      <w:r w:rsidRPr="00900930">
        <w:rPr>
          <w:color w:val="000000" w:themeColor="text1"/>
          <w:sz w:val="26"/>
          <w:szCs w:val="26"/>
        </w:rPr>
        <w:t xml:space="preserve">3. </w:t>
      </w:r>
      <w:r w:rsidRPr="00900930">
        <w:rPr>
          <w:bCs/>
          <w:color w:val="000000" w:themeColor="text1"/>
          <w:sz w:val="26"/>
          <w:szCs w:val="26"/>
        </w:rPr>
        <w:t>Обеспечение информирования населения о деятельности органов власти путем выпуска информационных материалов и размещения их на информационных стендах.</w:t>
      </w:r>
    </w:p>
    <w:p w:rsidR="00FE7049" w:rsidRPr="00900930" w:rsidRDefault="00FE7049" w:rsidP="00AE01E8">
      <w:pPr>
        <w:spacing w:after="0" w:line="240" w:lineRule="auto"/>
        <w:ind w:firstLine="426"/>
        <w:contextualSpacing/>
        <w:jc w:val="both"/>
        <w:rPr>
          <w:bCs/>
          <w:color w:val="000000" w:themeColor="text1"/>
          <w:sz w:val="26"/>
          <w:szCs w:val="26"/>
        </w:rPr>
      </w:pPr>
      <w:r w:rsidRPr="00900930">
        <w:rPr>
          <w:bCs/>
          <w:color w:val="000000" w:themeColor="text1"/>
          <w:sz w:val="26"/>
          <w:szCs w:val="26"/>
        </w:rPr>
        <w:t>4. Обеспечение  регулярного размещения информации по наиболее важным вопросам жизнедеятельности района на официальном сайте управы района.</w:t>
      </w:r>
    </w:p>
    <w:p w:rsidR="00FE7049" w:rsidRPr="00BE3BD8" w:rsidRDefault="00FE7049" w:rsidP="00AE01E8">
      <w:pPr>
        <w:spacing w:after="0" w:line="240" w:lineRule="auto"/>
        <w:ind w:firstLine="426"/>
        <w:contextualSpacing/>
        <w:jc w:val="both"/>
        <w:rPr>
          <w:b/>
          <w:color w:val="7030A0"/>
          <w:sz w:val="26"/>
          <w:szCs w:val="26"/>
        </w:rPr>
      </w:pPr>
      <w:r w:rsidRPr="00BE3BD8">
        <w:rPr>
          <w:b/>
          <w:color w:val="7030A0"/>
          <w:sz w:val="26"/>
          <w:szCs w:val="26"/>
        </w:rPr>
        <w:t>Основные мероприятия по повышению активности участия жителей в реализации социально-экономических программ</w:t>
      </w:r>
    </w:p>
    <w:p w:rsidR="00FE7049" w:rsidRPr="00C06937" w:rsidRDefault="00FE7049" w:rsidP="00AE01E8">
      <w:pPr>
        <w:numPr>
          <w:ilvl w:val="0"/>
          <w:numId w:val="21"/>
        </w:numPr>
        <w:tabs>
          <w:tab w:val="left" w:pos="993"/>
        </w:tabs>
        <w:spacing w:after="0" w:line="240" w:lineRule="auto"/>
        <w:ind w:left="0" w:firstLine="426"/>
        <w:contextualSpacing/>
        <w:jc w:val="both"/>
        <w:rPr>
          <w:bCs/>
          <w:color w:val="000000" w:themeColor="text1"/>
          <w:sz w:val="26"/>
          <w:szCs w:val="26"/>
        </w:rPr>
      </w:pPr>
      <w:r w:rsidRPr="00C06937">
        <w:rPr>
          <w:bCs/>
          <w:color w:val="000000" w:themeColor="text1"/>
          <w:sz w:val="26"/>
          <w:szCs w:val="26"/>
        </w:rPr>
        <w:t>Организация ежемесячных встреч главы управы с населением.</w:t>
      </w:r>
    </w:p>
    <w:p w:rsidR="00FE7049" w:rsidRPr="00C06937" w:rsidRDefault="00FE7049" w:rsidP="00AE01E8">
      <w:pPr>
        <w:spacing w:after="0" w:line="240" w:lineRule="auto"/>
        <w:ind w:firstLine="426"/>
        <w:contextualSpacing/>
        <w:jc w:val="both"/>
        <w:rPr>
          <w:bCs/>
          <w:color w:val="000000" w:themeColor="text1"/>
          <w:sz w:val="26"/>
          <w:szCs w:val="26"/>
        </w:rPr>
      </w:pPr>
      <w:r w:rsidRPr="00C06937">
        <w:rPr>
          <w:bCs/>
          <w:color w:val="000000" w:themeColor="text1"/>
          <w:sz w:val="26"/>
          <w:szCs w:val="26"/>
        </w:rPr>
        <w:lastRenderedPageBreak/>
        <w:t>Ежемесячно (каждую третью среду месяца в 19.00) проводятся встречи главы управы Ярославского района с населением по утвержденным вопросам. В 201</w:t>
      </w:r>
      <w:r w:rsidR="00900930" w:rsidRPr="00C06937">
        <w:rPr>
          <w:bCs/>
          <w:color w:val="000000" w:themeColor="text1"/>
          <w:sz w:val="26"/>
          <w:szCs w:val="26"/>
        </w:rPr>
        <w:t>7</w:t>
      </w:r>
      <w:r w:rsidRPr="00C06937">
        <w:rPr>
          <w:bCs/>
          <w:color w:val="000000" w:themeColor="text1"/>
          <w:sz w:val="26"/>
          <w:szCs w:val="26"/>
        </w:rPr>
        <w:t xml:space="preserve"> году проведено 1</w:t>
      </w:r>
      <w:r w:rsidR="00900930" w:rsidRPr="00C06937">
        <w:rPr>
          <w:bCs/>
          <w:color w:val="000000" w:themeColor="text1"/>
          <w:sz w:val="26"/>
          <w:szCs w:val="26"/>
        </w:rPr>
        <w:t>0</w:t>
      </w:r>
      <w:r w:rsidRPr="00C06937">
        <w:rPr>
          <w:bCs/>
          <w:color w:val="000000" w:themeColor="text1"/>
          <w:sz w:val="26"/>
          <w:szCs w:val="26"/>
        </w:rPr>
        <w:t xml:space="preserve"> встреч с населением.</w:t>
      </w:r>
    </w:p>
    <w:p w:rsidR="00FE7049" w:rsidRPr="00C06937" w:rsidRDefault="00FE7049" w:rsidP="00AE01E8">
      <w:pPr>
        <w:spacing w:after="0" w:line="240" w:lineRule="auto"/>
        <w:ind w:firstLine="426"/>
        <w:contextualSpacing/>
        <w:jc w:val="both"/>
        <w:rPr>
          <w:bCs/>
          <w:color w:val="000000" w:themeColor="text1"/>
          <w:sz w:val="26"/>
          <w:szCs w:val="26"/>
        </w:rPr>
      </w:pPr>
      <w:r w:rsidRPr="00C06937">
        <w:rPr>
          <w:bCs/>
          <w:color w:val="000000" w:themeColor="text1"/>
          <w:sz w:val="26"/>
          <w:szCs w:val="26"/>
        </w:rPr>
        <w:t xml:space="preserve">В ходе встреч был задано </w:t>
      </w:r>
      <w:r w:rsidR="00C06937">
        <w:rPr>
          <w:bCs/>
          <w:color w:val="000000" w:themeColor="text1"/>
          <w:sz w:val="26"/>
          <w:szCs w:val="26"/>
        </w:rPr>
        <w:t>278</w:t>
      </w:r>
      <w:r w:rsidRPr="00C06937">
        <w:rPr>
          <w:bCs/>
          <w:color w:val="000000" w:themeColor="text1"/>
          <w:sz w:val="26"/>
          <w:szCs w:val="26"/>
        </w:rPr>
        <w:t xml:space="preserve"> вопросов, дано </w:t>
      </w:r>
      <w:r w:rsidR="00C06937">
        <w:rPr>
          <w:bCs/>
          <w:color w:val="000000" w:themeColor="text1"/>
          <w:sz w:val="26"/>
          <w:szCs w:val="26"/>
        </w:rPr>
        <w:t>1</w:t>
      </w:r>
      <w:r w:rsidR="00E6716B">
        <w:rPr>
          <w:bCs/>
          <w:color w:val="000000" w:themeColor="text1"/>
          <w:sz w:val="26"/>
          <w:szCs w:val="26"/>
        </w:rPr>
        <w:t>1</w:t>
      </w:r>
      <w:r w:rsidR="00C06937">
        <w:rPr>
          <w:bCs/>
          <w:color w:val="000000" w:themeColor="text1"/>
          <w:sz w:val="26"/>
          <w:szCs w:val="26"/>
        </w:rPr>
        <w:t>2</w:t>
      </w:r>
      <w:r w:rsidRPr="00C06937">
        <w:rPr>
          <w:bCs/>
          <w:color w:val="000000" w:themeColor="text1"/>
          <w:sz w:val="26"/>
          <w:szCs w:val="26"/>
        </w:rPr>
        <w:t xml:space="preserve"> поручений, из них поставлены на контроль </w:t>
      </w:r>
      <w:r w:rsidR="00E6716B">
        <w:rPr>
          <w:bCs/>
          <w:color w:val="000000" w:themeColor="text1"/>
          <w:sz w:val="26"/>
          <w:szCs w:val="26"/>
        </w:rPr>
        <w:t>5</w:t>
      </w:r>
      <w:r w:rsidR="00900930" w:rsidRPr="00C06937">
        <w:rPr>
          <w:bCs/>
          <w:color w:val="000000" w:themeColor="text1"/>
          <w:sz w:val="26"/>
          <w:szCs w:val="26"/>
        </w:rPr>
        <w:t>4</w:t>
      </w:r>
      <w:r w:rsidRPr="00C06937">
        <w:rPr>
          <w:bCs/>
          <w:color w:val="000000" w:themeColor="text1"/>
          <w:sz w:val="26"/>
          <w:szCs w:val="26"/>
        </w:rPr>
        <w:t xml:space="preserve"> поручения  и уже выполнены. </w:t>
      </w:r>
    </w:p>
    <w:p w:rsidR="00FE7049" w:rsidRPr="00C06937" w:rsidRDefault="00FE7049" w:rsidP="00AE01E8">
      <w:pPr>
        <w:spacing w:after="0" w:line="240" w:lineRule="auto"/>
        <w:ind w:firstLine="426"/>
        <w:contextualSpacing/>
        <w:jc w:val="both"/>
        <w:rPr>
          <w:bCs/>
          <w:color w:val="000000" w:themeColor="text1"/>
          <w:sz w:val="26"/>
          <w:szCs w:val="26"/>
        </w:rPr>
      </w:pPr>
      <w:r w:rsidRPr="00C06937">
        <w:rPr>
          <w:bCs/>
          <w:color w:val="000000" w:themeColor="text1"/>
          <w:sz w:val="26"/>
          <w:szCs w:val="26"/>
        </w:rPr>
        <w:t xml:space="preserve">Основные темы, которые жители затрагивают на встречах, это: </w:t>
      </w:r>
    </w:p>
    <w:p w:rsidR="00FE7049" w:rsidRPr="00C06937" w:rsidRDefault="00FE7049" w:rsidP="00AE01E8">
      <w:pPr>
        <w:spacing w:after="0" w:line="240" w:lineRule="auto"/>
        <w:ind w:firstLine="426"/>
        <w:contextualSpacing/>
        <w:jc w:val="both"/>
        <w:rPr>
          <w:bCs/>
          <w:color w:val="000000" w:themeColor="text1"/>
          <w:sz w:val="26"/>
          <w:szCs w:val="26"/>
        </w:rPr>
      </w:pPr>
      <w:r w:rsidRPr="00C06937">
        <w:rPr>
          <w:bCs/>
          <w:color w:val="000000" w:themeColor="text1"/>
          <w:sz w:val="26"/>
          <w:szCs w:val="26"/>
        </w:rPr>
        <w:t>содержание и эксплуатация жилого фонда, благоустройство территории, спорт и досуг, противопожарная безопасность, строительство и транспорт.</w:t>
      </w:r>
    </w:p>
    <w:p w:rsidR="00FE7049" w:rsidRPr="00C06937" w:rsidRDefault="00FE7049" w:rsidP="00AE01E8">
      <w:pPr>
        <w:numPr>
          <w:ilvl w:val="0"/>
          <w:numId w:val="21"/>
        </w:numPr>
        <w:tabs>
          <w:tab w:val="left" w:pos="993"/>
        </w:tabs>
        <w:spacing w:after="0" w:line="240" w:lineRule="auto"/>
        <w:ind w:left="0" w:firstLine="426"/>
        <w:contextualSpacing/>
        <w:jc w:val="both"/>
        <w:rPr>
          <w:bCs/>
          <w:color w:val="000000" w:themeColor="text1"/>
          <w:sz w:val="26"/>
          <w:szCs w:val="26"/>
        </w:rPr>
      </w:pPr>
      <w:r w:rsidRPr="00C06937">
        <w:rPr>
          <w:bCs/>
          <w:color w:val="000000" w:themeColor="text1"/>
          <w:sz w:val="26"/>
          <w:szCs w:val="26"/>
        </w:rPr>
        <w:t>Проведение встреч, «круглых столов», семинаров с инициативными жителями, общественными советниками,  представителями домовых комитетов, ТСЖ, ЖСК и других общественных формирований;</w:t>
      </w:r>
    </w:p>
    <w:p w:rsidR="00FE7049" w:rsidRPr="00C06937" w:rsidRDefault="00FE7049" w:rsidP="00AE01E8">
      <w:pPr>
        <w:numPr>
          <w:ilvl w:val="0"/>
          <w:numId w:val="21"/>
        </w:numPr>
        <w:tabs>
          <w:tab w:val="left" w:pos="993"/>
        </w:tabs>
        <w:spacing w:after="0" w:line="240" w:lineRule="auto"/>
        <w:ind w:left="0" w:firstLine="426"/>
        <w:contextualSpacing/>
        <w:jc w:val="both"/>
        <w:rPr>
          <w:color w:val="000000" w:themeColor="text1"/>
          <w:sz w:val="26"/>
          <w:szCs w:val="26"/>
        </w:rPr>
      </w:pPr>
      <w:r w:rsidRPr="00C06937">
        <w:rPr>
          <w:bCs/>
          <w:color w:val="000000" w:themeColor="text1"/>
          <w:sz w:val="26"/>
          <w:szCs w:val="26"/>
        </w:rPr>
        <w:t>Реализация программы Правительства Москвы по созданию института общественных советников при главе управы. Это одно из приоритетных направлений по работе с населением. Общественный советник главы управы - это связующее звено между исполнительной властью и жителями района. Основная задача советника -  это информирование населения об изменениях в правовых актах, участие в реализации городских программ и т.д. В настоящее время набрано 18</w:t>
      </w:r>
      <w:r w:rsidR="00C06937" w:rsidRPr="00C06937">
        <w:rPr>
          <w:bCs/>
          <w:color w:val="000000" w:themeColor="text1"/>
          <w:sz w:val="26"/>
          <w:szCs w:val="26"/>
        </w:rPr>
        <w:t>7</w:t>
      </w:r>
      <w:r w:rsidRPr="00C06937">
        <w:rPr>
          <w:bCs/>
          <w:color w:val="000000" w:themeColor="text1"/>
          <w:sz w:val="26"/>
          <w:szCs w:val="26"/>
        </w:rPr>
        <w:t xml:space="preserve"> советника главы управы, что должно обеспечить информирование населения на 100%. Для дальнейшей работы планируется иметь представителя от каждого МКД. </w:t>
      </w:r>
    </w:p>
    <w:p w:rsidR="00D1608E" w:rsidRDefault="00D1608E" w:rsidP="00AE01E8">
      <w:pPr>
        <w:spacing w:after="0" w:line="240" w:lineRule="auto"/>
        <w:ind w:firstLine="426"/>
        <w:contextualSpacing/>
        <w:jc w:val="both"/>
        <w:rPr>
          <w:b/>
          <w:color w:val="7030A0"/>
          <w:sz w:val="26"/>
          <w:szCs w:val="26"/>
        </w:rPr>
      </w:pPr>
    </w:p>
    <w:p w:rsidR="00FE7049" w:rsidRPr="00BE3BD8" w:rsidRDefault="00FE7049" w:rsidP="00AE01E8">
      <w:pPr>
        <w:spacing w:after="0" w:line="240" w:lineRule="auto"/>
        <w:ind w:firstLine="426"/>
        <w:contextualSpacing/>
        <w:jc w:val="both"/>
        <w:rPr>
          <w:b/>
          <w:color w:val="7030A0"/>
          <w:sz w:val="26"/>
          <w:szCs w:val="26"/>
        </w:rPr>
      </w:pPr>
      <w:r w:rsidRPr="00BE3BD8">
        <w:rPr>
          <w:b/>
          <w:color w:val="7030A0"/>
          <w:sz w:val="26"/>
          <w:szCs w:val="26"/>
        </w:rPr>
        <w:t xml:space="preserve">Публичные слушания: </w:t>
      </w:r>
    </w:p>
    <w:p w:rsidR="00557DAF" w:rsidRPr="00557DAF" w:rsidRDefault="00557DAF" w:rsidP="00AE01E8">
      <w:pPr>
        <w:spacing w:after="0" w:line="240" w:lineRule="auto"/>
        <w:ind w:firstLine="426"/>
        <w:contextualSpacing/>
        <w:jc w:val="both"/>
        <w:rPr>
          <w:sz w:val="26"/>
          <w:szCs w:val="26"/>
        </w:rPr>
      </w:pPr>
      <w:r w:rsidRPr="00557DAF">
        <w:rPr>
          <w:sz w:val="26"/>
          <w:szCs w:val="26"/>
        </w:rPr>
        <w:t>Публичные слушания на территории Ярославского района проводятся в строгом соответствии с действующим градостроительным законодательством.</w:t>
      </w:r>
    </w:p>
    <w:p w:rsidR="00557DAF" w:rsidRPr="00557DAF" w:rsidRDefault="00557DAF" w:rsidP="00AE01E8">
      <w:pPr>
        <w:spacing w:after="0" w:line="240" w:lineRule="auto"/>
        <w:ind w:firstLine="426"/>
        <w:contextualSpacing/>
        <w:jc w:val="both"/>
        <w:rPr>
          <w:sz w:val="26"/>
          <w:szCs w:val="26"/>
        </w:rPr>
      </w:pPr>
      <w:r w:rsidRPr="00557DAF">
        <w:rPr>
          <w:sz w:val="26"/>
          <w:szCs w:val="26"/>
        </w:rPr>
        <w:t>На территории района в 2017 году публичные слушания не проводились.</w:t>
      </w:r>
    </w:p>
    <w:p w:rsidR="00D1608E" w:rsidRDefault="00D1608E" w:rsidP="00AE01E8">
      <w:pPr>
        <w:spacing w:after="0" w:line="240" w:lineRule="auto"/>
        <w:ind w:firstLine="426"/>
        <w:contextualSpacing/>
        <w:jc w:val="both"/>
        <w:rPr>
          <w:b/>
          <w:color w:val="7030A0"/>
          <w:sz w:val="26"/>
          <w:szCs w:val="26"/>
        </w:rPr>
      </w:pPr>
    </w:p>
    <w:p w:rsidR="00FE7049" w:rsidRPr="00BE3BD8" w:rsidRDefault="00FE7049" w:rsidP="00AE01E8">
      <w:pPr>
        <w:spacing w:after="0" w:line="240" w:lineRule="auto"/>
        <w:ind w:firstLine="426"/>
        <w:contextualSpacing/>
        <w:jc w:val="both"/>
        <w:rPr>
          <w:b/>
          <w:color w:val="7030A0"/>
          <w:sz w:val="26"/>
          <w:szCs w:val="26"/>
        </w:rPr>
      </w:pPr>
      <w:r w:rsidRPr="00BE3BD8">
        <w:rPr>
          <w:b/>
          <w:color w:val="7030A0"/>
          <w:sz w:val="26"/>
          <w:szCs w:val="26"/>
        </w:rPr>
        <w:t>Обращения граждан:</w:t>
      </w:r>
    </w:p>
    <w:p w:rsidR="003B134C" w:rsidRPr="003B134C" w:rsidRDefault="003B134C" w:rsidP="00AE01E8">
      <w:pPr>
        <w:spacing w:after="0" w:line="240" w:lineRule="auto"/>
        <w:ind w:firstLine="426"/>
        <w:contextualSpacing/>
        <w:jc w:val="both"/>
        <w:rPr>
          <w:sz w:val="26"/>
          <w:szCs w:val="26"/>
        </w:rPr>
      </w:pPr>
      <w:r w:rsidRPr="003B134C">
        <w:rPr>
          <w:sz w:val="26"/>
          <w:szCs w:val="26"/>
        </w:rPr>
        <w:t>В 2017 году в управу поступило 1803 обращения, на 81 обращение больше, чем за аналогичный период прошлого года.</w:t>
      </w:r>
    </w:p>
    <w:p w:rsidR="003B134C" w:rsidRPr="003B134C" w:rsidRDefault="003B134C" w:rsidP="00AE01E8">
      <w:pPr>
        <w:spacing w:after="0" w:line="240" w:lineRule="auto"/>
        <w:ind w:firstLine="426"/>
        <w:contextualSpacing/>
        <w:jc w:val="both"/>
        <w:rPr>
          <w:sz w:val="26"/>
          <w:szCs w:val="26"/>
        </w:rPr>
      </w:pPr>
      <w:r w:rsidRPr="003B134C">
        <w:rPr>
          <w:sz w:val="26"/>
          <w:szCs w:val="26"/>
        </w:rPr>
        <w:t xml:space="preserve">По электронной почте поступило 74 обращения, письменные обращения граждан, в </w:t>
      </w:r>
      <w:proofErr w:type="spellStart"/>
      <w:r w:rsidRPr="003B134C">
        <w:rPr>
          <w:sz w:val="26"/>
          <w:szCs w:val="26"/>
        </w:rPr>
        <w:t>т.ч</w:t>
      </w:r>
      <w:proofErr w:type="spellEnd"/>
      <w:r w:rsidRPr="003B134C">
        <w:rPr>
          <w:sz w:val="26"/>
          <w:szCs w:val="26"/>
        </w:rPr>
        <w:t xml:space="preserve">. из Администрации Президента РФ и Правительства Москвы 560 обращений, 264 обращений, поступившие на портал «Наш город», 230 обращений, поступившие на сайт управы района,   для рассмотрения, принятия мер и подготовки проектов ответов.  </w:t>
      </w:r>
    </w:p>
    <w:p w:rsidR="003B134C" w:rsidRPr="003B134C" w:rsidRDefault="003B134C" w:rsidP="00AE01E8">
      <w:pPr>
        <w:spacing w:after="0" w:line="240" w:lineRule="auto"/>
        <w:ind w:firstLine="426"/>
        <w:contextualSpacing/>
        <w:jc w:val="both"/>
        <w:rPr>
          <w:sz w:val="26"/>
          <w:szCs w:val="26"/>
        </w:rPr>
      </w:pPr>
      <w:r w:rsidRPr="003B134C">
        <w:rPr>
          <w:sz w:val="26"/>
          <w:szCs w:val="26"/>
        </w:rPr>
        <w:t>1803 обращения, поступивших в управу, рассмотрены сотрудниками структурных подразделений управы.</w:t>
      </w:r>
    </w:p>
    <w:p w:rsidR="003B134C" w:rsidRPr="003B134C" w:rsidRDefault="003B134C" w:rsidP="00AE01E8">
      <w:pPr>
        <w:spacing w:after="0" w:line="240" w:lineRule="auto"/>
        <w:ind w:firstLine="426"/>
        <w:contextualSpacing/>
        <w:jc w:val="both"/>
        <w:rPr>
          <w:sz w:val="26"/>
          <w:szCs w:val="26"/>
        </w:rPr>
      </w:pPr>
      <w:r w:rsidRPr="003B134C">
        <w:rPr>
          <w:sz w:val="26"/>
          <w:szCs w:val="26"/>
        </w:rPr>
        <w:t>По направлениям:</w:t>
      </w:r>
    </w:p>
    <w:p w:rsidR="003B134C" w:rsidRPr="003B134C" w:rsidRDefault="003B134C" w:rsidP="00AE01E8">
      <w:pPr>
        <w:spacing w:after="0" w:line="240" w:lineRule="auto"/>
        <w:ind w:firstLine="426"/>
        <w:contextualSpacing/>
        <w:jc w:val="both"/>
        <w:rPr>
          <w:sz w:val="26"/>
          <w:szCs w:val="26"/>
        </w:rPr>
      </w:pPr>
      <w:r w:rsidRPr="003B134C">
        <w:rPr>
          <w:sz w:val="26"/>
          <w:szCs w:val="26"/>
        </w:rPr>
        <w:t>- жилищно-коммунальное хозяйство и благоустройство</w:t>
      </w:r>
    </w:p>
    <w:p w:rsidR="003B134C" w:rsidRPr="003B134C" w:rsidRDefault="003B134C" w:rsidP="00AE01E8">
      <w:pPr>
        <w:spacing w:after="0" w:line="240" w:lineRule="auto"/>
        <w:ind w:firstLine="426"/>
        <w:contextualSpacing/>
        <w:jc w:val="both"/>
        <w:rPr>
          <w:sz w:val="26"/>
          <w:szCs w:val="26"/>
        </w:rPr>
      </w:pPr>
      <w:r w:rsidRPr="003B134C">
        <w:rPr>
          <w:sz w:val="26"/>
          <w:szCs w:val="26"/>
        </w:rPr>
        <w:t>- работа с населением, социальные вопросы</w:t>
      </w:r>
    </w:p>
    <w:p w:rsidR="003B134C" w:rsidRPr="003B134C" w:rsidRDefault="003B134C" w:rsidP="00AE01E8">
      <w:pPr>
        <w:spacing w:after="0" w:line="240" w:lineRule="auto"/>
        <w:ind w:firstLine="426"/>
        <w:contextualSpacing/>
        <w:jc w:val="both"/>
        <w:rPr>
          <w:sz w:val="26"/>
          <w:szCs w:val="26"/>
        </w:rPr>
      </w:pPr>
      <w:r w:rsidRPr="003B134C">
        <w:rPr>
          <w:sz w:val="26"/>
          <w:szCs w:val="26"/>
        </w:rPr>
        <w:t>- потребительский рынок и услуги</w:t>
      </w:r>
    </w:p>
    <w:p w:rsidR="003B134C" w:rsidRPr="003B134C" w:rsidRDefault="003B134C" w:rsidP="00AE01E8">
      <w:pPr>
        <w:spacing w:after="0" w:line="240" w:lineRule="auto"/>
        <w:ind w:firstLine="426"/>
        <w:contextualSpacing/>
        <w:jc w:val="both"/>
        <w:rPr>
          <w:sz w:val="26"/>
          <w:szCs w:val="26"/>
        </w:rPr>
      </w:pPr>
      <w:r w:rsidRPr="003B134C">
        <w:rPr>
          <w:sz w:val="26"/>
          <w:szCs w:val="26"/>
        </w:rPr>
        <w:t>- безопасность, работа полиции</w:t>
      </w:r>
    </w:p>
    <w:p w:rsidR="003B134C" w:rsidRPr="003B134C" w:rsidRDefault="003B134C" w:rsidP="00AE01E8">
      <w:pPr>
        <w:spacing w:after="0" w:line="240" w:lineRule="auto"/>
        <w:ind w:firstLine="426"/>
        <w:contextualSpacing/>
        <w:jc w:val="both"/>
        <w:rPr>
          <w:sz w:val="26"/>
          <w:szCs w:val="26"/>
        </w:rPr>
      </w:pPr>
      <w:r w:rsidRPr="003B134C">
        <w:rPr>
          <w:sz w:val="26"/>
          <w:szCs w:val="26"/>
        </w:rPr>
        <w:t>- строительство, земельно-имущественные отношения)</w:t>
      </w:r>
    </w:p>
    <w:p w:rsidR="003B134C" w:rsidRPr="003B134C" w:rsidRDefault="003B134C" w:rsidP="00AE01E8">
      <w:pPr>
        <w:spacing w:after="0" w:line="240" w:lineRule="auto"/>
        <w:ind w:firstLine="426"/>
        <w:contextualSpacing/>
        <w:jc w:val="both"/>
        <w:rPr>
          <w:sz w:val="26"/>
          <w:szCs w:val="26"/>
        </w:rPr>
      </w:pPr>
      <w:r w:rsidRPr="003B134C">
        <w:rPr>
          <w:sz w:val="26"/>
          <w:szCs w:val="26"/>
        </w:rPr>
        <w:t>В текущем году поступило 21 коллективное обращение (за тот же период 2016 года – 10 обращений), а именно:</w:t>
      </w:r>
    </w:p>
    <w:p w:rsidR="003B134C" w:rsidRPr="003B134C" w:rsidRDefault="003B134C" w:rsidP="00AE01E8">
      <w:pPr>
        <w:spacing w:after="0" w:line="240" w:lineRule="auto"/>
        <w:ind w:firstLine="426"/>
        <w:contextualSpacing/>
        <w:jc w:val="both"/>
        <w:rPr>
          <w:sz w:val="26"/>
          <w:szCs w:val="26"/>
        </w:rPr>
      </w:pPr>
      <w:r w:rsidRPr="003B134C">
        <w:rPr>
          <w:sz w:val="26"/>
          <w:szCs w:val="26"/>
        </w:rPr>
        <w:t>- содержания и эксплуатации жилищного фонда –4;</w:t>
      </w:r>
    </w:p>
    <w:p w:rsidR="003B134C" w:rsidRPr="003B134C" w:rsidRDefault="003B134C" w:rsidP="00AE01E8">
      <w:pPr>
        <w:spacing w:after="0" w:line="240" w:lineRule="auto"/>
        <w:ind w:firstLine="426"/>
        <w:contextualSpacing/>
        <w:jc w:val="both"/>
        <w:rPr>
          <w:sz w:val="26"/>
          <w:szCs w:val="26"/>
        </w:rPr>
      </w:pPr>
      <w:r w:rsidRPr="003B134C">
        <w:rPr>
          <w:sz w:val="26"/>
          <w:szCs w:val="26"/>
        </w:rPr>
        <w:t>- благоустройства и содержания дворовых территорий – 3;</w:t>
      </w:r>
    </w:p>
    <w:p w:rsidR="003B134C" w:rsidRPr="003B134C" w:rsidRDefault="003B134C" w:rsidP="00AE01E8">
      <w:pPr>
        <w:spacing w:after="0" w:line="240" w:lineRule="auto"/>
        <w:ind w:firstLine="426"/>
        <w:contextualSpacing/>
        <w:jc w:val="both"/>
        <w:rPr>
          <w:sz w:val="26"/>
          <w:szCs w:val="26"/>
        </w:rPr>
      </w:pPr>
      <w:r w:rsidRPr="003B134C">
        <w:rPr>
          <w:sz w:val="26"/>
          <w:szCs w:val="26"/>
        </w:rPr>
        <w:t>- сноса гаражей – 3;</w:t>
      </w:r>
    </w:p>
    <w:p w:rsidR="003B134C" w:rsidRPr="003B134C" w:rsidRDefault="003B134C" w:rsidP="00AE01E8">
      <w:pPr>
        <w:spacing w:after="0" w:line="240" w:lineRule="auto"/>
        <w:ind w:firstLine="426"/>
        <w:contextualSpacing/>
        <w:jc w:val="both"/>
        <w:rPr>
          <w:sz w:val="26"/>
          <w:szCs w:val="26"/>
        </w:rPr>
      </w:pPr>
      <w:r w:rsidRPr="003B134C">
        <w:rPr>
          <w:sz w:val="26"/>
          <w:szCs w:val="26"/>
        </w:rPr>
        <w:t>- строительства- 4;</w:t>
      </w:r>
    </w:p>
    <w:p w:rsidR="003B134C" w:rsidRPr="003B134C" w:rsidRDefault="003B134C" w:rsidP="00AE01E8">
      <w:pPr>
        <w:spacing w:after="0" w:line="240" w:lineRule="auto"/>
        <w:ind w:firstLine="426"/>
        <w:contextualSpacing/>
        <w:jc w:val="both"/>
        <w:rPr>
          <w:sz w:val="26"/>
          <w:szCs w:val="26"/>
        </w:rPr>
      </w:pPr>
      <w:r w:rsidRPr="003B134C">
        <w:rPr>
          <w:sz w:val="26"/>
          <w:szCs w:val="26"/>
        </w:rPr>
        <w:t xml:space="preserve">- </w:t>
      </w:r>
      <w:proofErr w:type="spellStart"/>
      <w:r w:rsidRPr="003B134C">
        <w:rPr>
          <w:sz w:val="26"/>
          <w:szCs w:val="26"/>
        </w:rPr>
        <w:t>имущественно</w:t>
      </w:r>
      <w:proofErr w:type="spellEnd"/>
      <w:r w:rsidRPr="003B134C">
        <w:rPr>
          <w:sz w:val="26"/>
          <w:szCs w:val="26"/>
        </w:rPr>
        <w:t>- земельных отношений -7;</w:t>
      </w:r>
    </w:p>
    <w:p w:rsidR="003B134C" w:rsidRPr="003B134C" w:rsidRDefault="003B134C" w:rsidP="00AE01E8">
      <w:pPr>
        <w:spacing w:after="0" w:line="240" w:lineRule="auto"/>
        <w:ind w:firstLine="426"/>
        <w:contextualSpacing/>
        <w:jc w:val="both"/>
        <w:rPr>
          <w:sz w:val="26"/>
          <w:szCs w:val="26"/>
        </w:rPr>
      </w:pPr>
      <w:r w:rsidRPr="003B134C">
        <w:rPr>
          <w:sz w:val="26"/>
          <w:szCs w:val="26"/>
        </w:rPr>
        <w:t>и пр. – 0.</w:t>
      </w:r>
    </w:p>
    <w:p w:rsidR="003B134C" w:rsidRPr="003B134C" w:rsidRDefault="003B134C" w:rsidP="00AE01E8">
      <w:pPr>
        <w:spacing w:after="0" w:line="240" w:lineRule="auto"/>
        <w:ind w:firstLine="426"/>
        <w:contextualSpacing/>
        <w:jc w:val="both"/>
        <w:rPr>
          <w:sz w:val="26"/>
          <w:szCs w:val="26"/>
        </w:rPr>
      </w:pPr>
      <w:r w:rsidRPr="003B134C">
        <w:rPr>
          <w:sz w:val="26"/>
          <w:szCs w:val="26"/>
        </w:rPr>
        <w:t xml:space="preserve">За указанный период 2017 года поступило повторно 114 обращений (в 2016 г. 69 обращений) от жителей района имеющих длительную переписку с органами исполнительной власти, а именно: </w:t>
      </w:r>
    </w:p>
    <w:p w:rsidR="003B134C" w:rsidRPr="003B134C" w:rsidRDefault="003B134C" w:rsidP="00AE01E8">
      <w:pPr>
        <w:spacing w:after="0" w:line="240" w:lineRule="auto"/>
        <w:ind w:firstLine="426"/>
        <w:contextualSpacing/>
        <w:jc w:val="both"/>
        <w:rPr>
          <w:sz w:val="26"/>
          <w:szCs w:val="26"/>
        </w:rPr>
      </w:pPr>
      <w:r w:rsidRPr="003B134C">
        <w:rPr>
          <w:sz w:val="26"/>
          <w:szCs w:val="26"/>
        </w:rPr>
        <w:t>- содержание и эксплуатации жилищного фонда – 55;</w:t>
      </w:r>
    </w:p>
    <w:p w:rsidR="003B134C" w:rsidRPr="003B134C" w:rsidRDefault="003B134C" w:rsidP="00AE01E8">
      <w:pPr>
        <w:spacing w:after="0" w:line="240" w:lineRule="auto"/>
        <w:ind w:firstLine="426"/>
        <w:contextualSpacing/>
        <w:jc w:val="both"/>
        <w:rPr>
          <w:sz w:val="26"/>
          <w:szCs w:val="26"/>
        </w:rPr>
      </w:pPr>
      <w:r w:rsidRPr="003B134C">
        <w:rPr>
          <w:sz w:val="26"/>
          <w:szCs w:val="26"/>
        </w:rPr>
        <w:t>- благоустройства и содержания дворовых территорий – 32;</w:t>
      </w:r>
    </w:p>
    <w:p w:rsidR="003B134C" w:rsidRPr="003B134C" w:rsidRDefault="003B134C" w:rsidP="00AE01E8">
      <w:pPr>
        <w:spacing w:after="0" w:line="240" w:lineRule="auto"/>
        <w:ind w:firstLine="426"/>
        <w:contextualSpacing/>
        <w:jc w:val="both"/>
        <w:rPr>
          <w:sz w:val="26"/>
          <w:szCs w:val="26"/>
        </w:rPr>
      </w:pPr>
      <w:r w:rsidRPr="003B134C">
        <w:rPr>
          <w:sz w:val="26"/>
          <w:szCs w:val="26"/>
        </w:rPr>
        <w:lastRenderedPageBreak/>
        <w:t>- строительства – 7;</w:t>
      </w:r>
    </w:p>
    <w:p w:rsidR="003B134C" w:rsidRPr="003B134C" w:rsidRDefault="003B134C" w:rsidP="00AE01E8">
      <w:pPr>
        <w:spacing w:after="0" w:line="240" w:lineRule="auto"/>
        <w:ind w:firstLine="426"/>
        <w:contextualSpacing/>
        <w:jc w:val="both"/>
        <w:rPr>
          <w:sz w:val="26"/>
          <w:szCs w:val="26"/>
        </w:rPr>
      </w:pPr>
      <w:r w:rsidRPr="003B134C">
        <w:rPr>
          <w:sz w:val="26"/>
          <w:szCs w:val="26"/>
        </w:rPr>
        <w:t>- транспорта –18;</w:t>
      </w:r>
    </w:p>
    <w:p w:rsidR="003B134C" w:rsidRPr="003B134C" w:rsidRDefault="003B134C" w:rsidP="00AE01E8">
      <w:pPr>
        <w:spacing w:after="0" w:line="240" w:lineRule="auto"/>
        <w:ind w:firstLine="426"/>
        <w:contextualSpacing/>
        <w:jc w:val="both"/>
        <w:rPr>
          <w:sz w:val="26"/>
          <w:szCs w:val="26"/>
        </w:rPr>
      </w:pPr>
      <w:r w:rsidRPr="003B134C">
        <w:rPr>
          <w:sz w:val="26"/>
          <w:szCs w:val="26"/>
        </w:rPr>
        <w:t>-торговли – 2;</w:t>
      </w:r>
    </w:p>
    <w:p w:rsidR="003B134C" w:rsidRPr="003B134C" w:rsidRDefault="003B134C" w:rsidP="00AE01E8">
      <w:pPr>
        <w:spacing w:after="0" w:line="240" w:lineRule="auto"/>
        <w:ind w:firstLine="426"/>
        <w:contextualSpacing/>
        <w:jc w:val="both"/>
        <w:rPr>
          <w:sz w:val="26"/>
          <w:szCs w:val="26"/>
        </w:rPr>
      </w:pPr>
      <w:r w:rsidRPr="003B134C">
        <w:rPr>
          <w:sz w:val="26"/>
          <w:szCs w:val="26"/>
        </w:rPr>
        <w:t>- социальной сферы – 0.</w:t>
      </w:r>
    </w:p>
    <w:p w:rsidR="003B134C" w:rsidRPr="003B134C" w:rsidRDefault="003B134C" w:rsidP="00AE01E8">
      <w:pPr>
        <w:spacing w:after="0" w:line="240" w:lineRule="auto"/>
        <w:ind w:firstLine="426"/>
        <w:contextualSpacing/>
        <w:jc w:val="both"/>
        <w:rPr>
          <w:sz w:val="26"/>
          <w:szCs w:val="26"/>
        </w:rPr>
      </w:pPr>
      <w:r w:rsidRPr="003B134C">
        <w:rPr>
          <w:sz w:val="26"/>
          <w:szCs w:val="26"/>
        </w:rPr>
        <w:t>и пр. – 0.</w:t>
      </w:r>
    </w:p>
    <w:p w:rsidR="00FE7049" w:rsidRPr="003B134C" w:rsidRDefault="00FE7049" w:rsidP="00AE01E8">
      <w:pPr>
        <w:spacing w:after="0" w:line="240" w:lineRule="auto"/>
        <w:ind w:firstLine="426"/>
        <w:contextualSpacing/>
        <w:jc w:val="both"/>
        <w:rPr>
          <w:sz w:val="26"/>
          <w:szCs w:val="26"/>
        </w:rPr>
      </w:pPr>
      <w:r w:rsidRPr="003B134C">
        <w:rPr>
          <w:sz w:val="26"/>
          <w:szCs w:val="26"/>
        </w:rPr>
        <w:t>Поступившие обращения рассмотрены, ответы на них размещены в системе электронного документооборота Правительства Москвы в соответствии требованиями Федерального закона от 02.05.2006 г. № 59-ФЗ «О порядке рассмотрения обращений граждан Российской Федерации».</w:t>
      </w:r>
    </w:p>
    <w:p w:rsidR="00FB1742" w:rsidRPr="00574BB6" w:rsidRDefault="00FE7049" w:rsidP="00AE01E8">
      <w:pPr>
        <w:spacing w:after="0" w:line="240" w:lineRule="auto"/>
        <w:ind w:firstLine="426"/>
        <w:contextualSpacing/>
        <w:jc w:val="both"/>
        <w:rPr>
          <w:color w:val="000000" w:themeColor="text1"/>
          <w:sz w:val="26"/>
          <w:szCs w:val="26"/>
        </w:rPr>
      </w:pPr>
      <w:r w:rsidRPr="003B134C">
        <w:rPr>
          <w:sz w:val="26"/>
          <w:szCs w:val="26"/>
        </w:rPr>
        <w:t>Ответы на письменные обращения граждан напр</w:t>
      </w:r>
      <w:r w:rsidRPr="00574BB6">
        <w:rPr>
          <w:color w:val="000000" w:themeColor="text1"/>
          <w:sz w:val="26"/>
          <w:szCs w:val="26"/>
        </w:rPr>
        <w:t>авляются заявителям в письменной форме (на бумажном носителе) в установленные сроки.</w:t>
      </w:r>
    </w:p>
    <w:p w:rsidR="00266346" w:rsidRPr="00BE3BD8" w:rsidRDefault="00266346" w:rsidP="00AE01E8">
      <w:pPr>
        <w:spacing w:after="0" w:line="240" w:lineRule="auto"/>
        <w:ind w:firstLine="426"/>
        <w:contextualSpacing/>
        <w:jc w:val="both"/>
        <w:rPr>
          <w:color w:val="FF0000"/>
          <w:sz w:val="26"/>
          <w:szCs w:val="26"/>
        </w:rPr>
      </w:pPr>
    </w:p>
    <w:p w:rsidR="00D030BD" w:rsidRPr="00D030BD" w:rsidRDefault="00D030BD" w:rsidP="00AE01E8">
      <w:pPr>
        <w:spacing w:after="0" w:line="240" w:lineRule="auto"/>
        <w:ind w:firstLine="426"/>
        <w:contextualSpacing/>
        <w:jc w:val="both"/>
        <w:rPr>
          <w:b/>
          <w:color w:val="7030A0"/>
          <w:sz w:val="26"/>
          <w:szCs w:val="26"/>
          <w:u w:val="single"/>
        </w:rPr>
      </w:pPr>
      <w:r w:rsidRPr="00D030BD">
        <w:rPr>
          <w:b/>
          <w:color w:val="7030A0"/>
          <w:sz w:val="26"/>
          <w:szCs w:val="26"/>
          <w:u w:val="single"/>
        </w:rPr>
        <w:t>Вопросы поступившие от Совета депутатов при подготовке доклада:</w:t>
      </w:r>
    </w:p>
    <w:p w:rsidR="00D030BD" w:rsidRPr="00D030BD" w:rsidRDefault="00D030BD" w:rsidP="00AE01E8">
      <w:pPr>
        <w:spacing w:after="0" w:line="240" w:lineRule="auto"/>
        <w:ind w:firstLine="426"/>
        <w:contextualSpacing/>
        <w:jc w:val="both"/>
        <w:rPr>
          <w:b/>
          <w:color w:val="7030A0"/>
          <w:sz w:val="26"/>
          <w:szCs w:val="26"/>
        </w:rPr>
      </w:pPr>
    </w:p>
    <w:p w:rsidR="00D030BD" w:rsidRPr="00D030BD" w:rsidRDefault="00D030BD" w:rsidP="00AE01E8">
      <w:pPr>
        <w:spacing w:after="0" w:line="240" w:lineRule="auto"/>
        <w:ind w:left="-142" w:firstLine="142"/>
        <w:contextualSpacing/>
        <w:jc w:val="both"/>
        <w:rPr>
          <w:b/>
          <w:sz w:val="26"/>
          <w:szCs w:val="26"/>
        </w:rPr>
      </w:pPr>
      <w:r w:rsidRPr="00D030BD">
        <w:rPr>
          <w:b/>
          <w:sz w:val="26"/>
          <w:szCs w:val="26"/>
        </w:rPr>
        <w:t>1.Какова судьба гаражей на улице Вешних Вод и улице Красная Сосна?</w:t>
      </w:r>
    </w:p>
    <w:p w:rsidR="00D030BD" w:rsidRPr="00D030BD" w:rsidRDefault="00D030BD" w:rsidP="00AE01E8">
      <w:pPr>
        <w:spacing w:after="0" w:line="240" w:lineRule="auto"/>
        <w:ind w:firstLine="539"/>
        <w:jc w:val="both"/>
        <w:rPr>
          <w:sz w:val="26"/>
          <w:szCs w:val="26"/>
        </w:rPr>
      </w:pPr>
      <w:r w:rsidRPr="00D030BD">
        <w:rPr>
          <w:b/>
          <w:color w:val="FF0000"/>
          <w:sz w:val="26"/>
          <w:szCs w:val="26"/>
        </w:rPr>
        <w:tab/>
      </w:r>
      <w:r w:rsidRPr="00D030BD">
        <w:rPr>
          <w:sz w:val="26"/>
          <w:szCs w:val="26"/>
        </w:rPr>
        <w:t>Постановлением Правительства Москвы от 05.12.2017 № 961-ПП «Об утверждении проекта планировки территории, ограниченной проектируемым проездом № 3453, территорией объекта природного комплекса № 104 Северо-Восточного административного округа города Москвы «Озелененная территория МГСУ с прудом», границей Северо-Восточного административного округа города Москвы, территорией объекта природного комплекса № 105 Северо-Восточного административного округа города Москвы «</w:t>
      </w:r>
      <w:proofErr w:type="spellStart"/>
      <w:r w:rsidRPr="00D030BD">
        <w:rPr>
          <w:sz w:val="26"/>
          <w:szCs w:val="26"/>
        </w:rPr>
        <w:t>Спецтерритория</w:t>
      </w:r>
      <w:proofErr w:type="spellEnd"/>
      <w:r w:rsidRPr="00D030BD">
        <w:rPr>
          <w:sz w:val="26"/>
          <w:szCs w:val="26"/>
        </w:rPr>
        <w:t xml:space="preserve"> по Ярославскому шоссе» утвержден проект планировки территории. В соответствии с проектом гаражи, расположенные по адресу: ул. Вешних Вод, вл. 2Д (проектируемый проезд №5061), находятся в красных линиях улично-дорожной сети и планируются к выводу.</w:t>
      </w:r>
    </w:p>
    <w:p w:rsidR="00D030BD" w:rsidRPr="00D030BD" w:rsidRDefault="00D030BD" w:rsidP="00AE01E8">
      <w:pPr>
        <w:spacing w:after="0" w:line="240" w:lineRule="auto"/>
        <w:ind w:firstLine="708"/>
        <w:jc w:val="both"/>
        <w:rPr>
          <w:sz w:val="26"/>
          <w:szCs w:val="26"/>
        </w:rPr>
      </w:pPr>
      <w:r w:rsidRPr="00D030BD">
        <w:rPr>
          <w:sz w:val="26"/>
          <w:szCs w:val="26"/>
        </w:rPr>
        <w:t xml:space="preserve"> Постановлением Правительства Москвы от 02.11.2012 года № 614-ПП «Об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 и (или) перемещения таких объектов» определен перечень документов, являющихся основанием для размещения объектов, не являющихся объектами капитального строительства, на земельных участках, находящиеся в собственности города Москвы.</w:t>
      </w:r>
    </w:p>
    <w:p w:rsidR="00D030BD" w:rsidRPr="00D030BD" w:rsidRDefault="00D030BD" w:rsidP="00AE01E8">
      <w:pPr>
        <w:spacing w:after="0" w:line="240" w:lineRule="auto"/>
        <w:ind w:firstLine="708"/>
        <w:jc w:val="both"/>
        <w:rPr>
          <w:sz w:val="26"/>
          <w:szCs w:val="26"/>
        </w:rPr>
      </w:pPr>
      <w:r w:rsidRPr="00D030BD">
        <w:rPr>
          <w:sz w:val="26"/>
          <w:szCs w:val="26"/>
        </w:rPr>
        <w:t>В соответствии с данным постановлением незаконно размещенными являются объекты, размещенные без разрешительной документации, либо в случае, когда срок действия разрешительной документации истек.</w:t>
      </w:r>
    </w:p>
    <w:p w:rsidR="00D030BD" w:rsidRPr="00D030BD" w:rsidRDefault="00D030BD" w:rsidP="00AE01E8">
      <w:pPr>
        <w:spacing w:after="0" w:line="240" w:lineRule="auto"/>
        <w:ind w:firstLine="708"/>
        <w:jc w:val="both"/>
        <w:rPr>
          <w:rFonts w:eastAsia="Calibri"/>
          <w:sz w:val="26"/>
          <w:szCs w:val="26"/>
          <w:lang w:eastAsia="en-US"/>
        </w:rPr>
      </w:pPr>
      <w:r w:rsidRPr="00D030BD">
        <w:rPr>
          <w:rFonts w:eastAsia="Calibri"/>
          <w:sz w:val="26"/>
          <w:szCs w:val="26"/>
          <w:lang w:eastAsia="en-US"/>
        </w:rPr>
        <w:t>В настоящее время на земельном участке по адресу: ул. Красная Сосна, пр. пр. 3453 расположена автостоянка №80 (ГПК «</w:t>
      </w:r>
      <w:proofErr w:type="spellStart"/>
      <w:r w:rsidRPr="00D030BD">
        <w:rPr>
          <w:rFonts w:eastAsia="Calibri"/>
          <w:sz w:val="26"/>
          <w:szCs w:val="26"/>
          <w:lang w:eastAsia="en-US"/>
        </w:rPr>
        <w:t>АвтоГАРАЖИ</w:t>
      </w:r>
      <w:proofErr w:type="spellEnd"/>
      <w:r w:rsidRPr="00D030BD">
        <w:rPr>
          <w:rFonts w:eastAsia="Calibri"/>
          <w:sz w:val="26"/>
          <w:szCs w:val="26"/>
          <w:lang w:eastAsia="en-US"/>
        </w:rPr>
        <w:t xml:space="preserve"> 92») укомплектованная гаражами: 420 шт. (368 металлических, 52 кирпичных гаража с железобетонными перекрытиями), пост охраны, шлагбаум, территория огорожена, охраняется.</w:t>
      </w:r>
    </w:p>
    <w:p w:rsidR="00D030BD" w:rsidRPr="00D030BD" w:rsidRDefault="00D030BD" w:rsidP="00AE01E8">
      <w:pPr>
        <w:spacing w:after="0" w:line="240" w:lineRule="auto"/>
        <w:ind w:firstLine="720"/>
        <w:jc w:val="both"/>
        <w:rPr>
          <w:sz w:val="26"/>
          <w:szCs w:val="26"/>
        </w:rPr>
      </w:pPr>
      <w:r w:rsidRPr="00D030BD">
        <w:rPr>
          <w:sz w:val="26"/>
          <w:szCs w:val="26"/>
        </w:rPr>
        <w:t>По информации предоставленной Государственной инспекции по контролю за использование объектов недвижимости города Москвы, на данный земельный участок с кадастровым номером 77:02:16009:054 ранее был оформлен договор аренды земельного участка от 16.04.2002 № М-02-507571 сроком действия по 24.02.2007 года ООО «</w:t>
      </w:r>
      <w:proofErr w:type="spellStart"/>
      <w:r w:rsidRPr="00D030BD">
        <w:rPr>
          <w:sz w:val="26"/>
          <w:szCs w:val="26"/>
        </w:rPr>
        <w:t>АвтоРОС</w:t>
      </w:r>
      <w:proofErr w:type="spellEnd"/>
      <w:r w:rsidRPr="00D030BD">
        <w:rPr>
          <w:sz w:val="26"/>
          <w:szCs w:val="26"/>
        </w:rPr>
        <w:t xml:space="preserve">» для использования территории под крытую автостоянку для хранения автотранспорта на 320 </w:t>
      </w:r>
      <w:proofErr w:type="spellStart"/>
      <w:r w:rsidRPr="00D030BD">
        <w:rPr>
          <w:sz w:val="26"/>
          <w:szCs w:val="26"/>
        </w:rPr>
        <w:t>машиномест</w:t>
      </w:r>
      <w:proofErr w:type="spellEnd"/>
      <w:r w:rsidRPr="00D030BD">
        <w:rPr>
          <w:sz w:val="26"/>
          <w:szCs w:val="26"/>
        </w:rPr>
        <w:t xml:space="preserve"> (статус договора не действует).</w:t>
      </w:r>
    </w:p>
    <w:p w:rsidR="00D030BD" w:rsidRPr="00D030BD" w:rsidRDefault="00D030BD" w:rsidP="00AE01E8">
      <w:pPr>
        <w:spacing w:after="0" w:line="240" w:lineRule="auto"/>
        <w:ind w:firstLine="720"/>
        <w:jc w:val="both"/>
        <w:rPr>
          <w:sz w:val="26"/>
          <w:szCs w:val="26"/>
        </w:rPr>
      </w:pPr>
      <w:r w:rsidRPr="00D030BD">
        <w:rPr>
          <w:sz w:val="26"/>
          <w:szCs w:val="26"/>
        </w:rPr>
        <w:t>Вопрос размещения объектов на указанном земельном участке был рассмотрен на заседании Окружной комиссии по пресечению самовольного строительства на территории Северо-Восточного административного округа города Москвы. В соответствии с постановлением Правительства Москвы № 614-ПП и на основании акта Государственной инспекции по контролю за использованием объектов недвижимости города Москвы принято решение об освобождении земельного участка.</w:t>
      </w:r>
    </w:p>
    <w:p w:rsidR="00D030BD" w:rsidRPr="00D030BD" w:rsidRDefault="00D030BD" w:rsidP="00AE01E8">
      <w:pPr>
        <w:spacing w:after="0" w:line="240" w:lineRule="auto"/>
        <w:ind w:firstLine="708"/>
        <w:jc w:val="both"/>
        <w:rPr>
          <w:sz w:val="26"/>
          <w:szCs w:val="26"/>
        </w:rPr>
      </w:pPr>
      <w:r w:rsidRPr="00D030BD">
        <w:rPr>
          <w:sz w:val="26"/>
          <w:szCs w:val="26"/>
        </w:rPr>
        <w:lastRenderedPageBreak/>
        <w:t>Порядок освобождения земельных участков определен указанным постановлением Правительства города Москвы.</w:t>
      </w:r>
    </w:p>
    <w:p w:rsidR="00D030BD" w:rsidRPr="00D030BD" w:rsidRDefault="00D030BD" w:rsidP="00AE01E8">
      <w:pPr>
        <w:spacing w:after="0" w:line="240" w:lineRule="auto"/>
        <w:ind w:firstLine="720"/>
        <w:jc w:val="both"/>
        <w:rPr>
          <w:sz w:val="26"/>
          <w:szCs w:val="26"/>
        </w:rPr>
      </w:pPr>
    </w:p>
    <w:p w:rsidR="00D030BD" w:rsidRPr="00D030BD" w:rsidRDefault="00D030BD" w:rsidP="00AE01E8">
      <w:pPr>
        <w:spacing w:after="0" w:line="240" w:lineRule="auto"/>
        <w:jc w:val="both"/>
        <w:rPr>
          <w:b/>
          <w:sz w:val="26"/>
          <w:szCs w:val="26"/>
        </w:rPr>
      </w:pPr>
      <w:r w:rsidRPr="00D030BD">
        <w:rPr>
          <w:b/>
          <w:sz w:val="26"/>
          <w:szCs w:val="26"/>
        </w:rPr>
        <w:t>2. Какие сроки строительства и ввод в эксплуатацию трех ТПУ на территории муниципального округа?</w:t>
      </w:r>
    </w:p>
    <w:p w:rsidR="00D030BD" w:rsidRPr="00D030BD" w:rsidRDefault="00D030BD" w:rsidP="00AE01E8">
      <w:pPr>
        <w:spacing w:after="0" w:line="240" w:lineRule="auto"/>
        <w:ind w:firstLine="708"/>
        <w:jc w:val="both"/>
        <w:rPr>
          <w:sz w:val="26"/>
          <w:szCs w:val="26"/>
        </w:rPr>
      </w:pPr>
      <w:r w:rsidRPr="00D030BD">
        <w:rPr>
          <w:sz w:val="26"/>
          <w:szCs w:val="26"/>
        </w:rPr>
        <w:t>Проект планировки территории  ТПУ «Ярославская»  разработан и утвержден постановлением Правительства Москвы от 15.02.2018 № 77-ПП «Об утверждении проекта планировки территории транспортно-пересадочного узла «</w:t>
      </w:r>
      <w:proofErr w:type="spellStart"/>
      <w:r w:rsidRPr="00D030BD">
        <w:rPr>
          <w:sz w:val="26"/>
          <w:szCs w:val="26"/>
        </w:rPr>
        <w:t>Ростокино</w:t>
      </w:r>
      <w:proofErr w:type="spellEnd"/>
      <w:r w:rsidRPr="00D030BD">
        <w:rPr>
          <w:sz w:val="26"/>
          <w:szCs w:val="26"/>
        </w:rPr>
        <w:t xml:space="preserve"> (Ярославская)». Сроки реализации проекта будут определены после разработки проектно-сметной документации.</w:t>
      </w:r>
    </w:p>
    <w:p w:rsidR="00D030BD" w:rsidRDefault="00D030BD" w:rsidP="00AE01E8">
      <w:pPr>
        <w:spacing w:after="0" w:line="240" w:lineRule="auto"/>
        <w:ind w:firstLine="708"/>
        <w:jc w:val="both"/>
        <w:rPr>
          <w:sz w:val="26"/>
          <w:szCs w:val="26"/>
        </w:rPr>
      </w:pPr>
      <w:r w:rsidRPr="00D030BD">
        <w:rPr>
          <w:sz w:val="26"/>
          <w:szCs w:val="26"/>
        </w:rPr>
        <w:t>В настоящее время разрабатываются проекты планировки территории ТПУ «</w:t>
      </w:r>
      <w:proofErr w:type="spellStart"/>
      <w:r w:rsidRPr="00D030BD">
        <w:rPr>
          <w:sz w:val="26"/>
          <w:szCs w:val="26"/>
        </w:rPr>
        <w:t>Лосиноостровская</w:t>
      </w:r>
      <w:proofErr w:type="spellEnd"/>
      <w:r w:rsidRPr="00D030BD">
        <w:rPr>
          <w:sz w:val="26"/>
          <w:szCs w:val="26"/>
        </w:rPr>
        <w:t>», ТПУ «Лось». Сроки строительства  объектов будут определены после утверждения проектов планировки территории  и разработки проектно-сметной документации.</w:t>
      </w:r>
    </w:p>
    <w:p w:rsidR="00A578CA" w:rsidRDefault="00A578CA" w:rsidP="00AE01E8">
      <w:pPr>
        <w:spacing w:after="0" w:line="240" w:lineRule="auto"/>
        <w:ind w:firstLine="708"/>
        <w:jc w:val="both"/>
        <w:rPr>
          <w:sz w:val="26"/>
          <w:szCs w:val="26"/>
        </w:rPr>
      </w:pPr>
    </w:p>
    <w:p w:rsidR="00A578CA" w:rsidRDefault="00A578CA" w:rsidP="00AE01E8">
      <w:pPr>
        <w:spacing w:after="0" w:line="240" w:lineRule="auto"/>
        <w:ind w:firstLine="708"/>
        <w:jc w:val="both"/>
        <w:rPr>
          <w:sz w:val="26"/>
          <w:szCs w:val="26"/>
        </w:rPr>
      </w:pPr>
    </w:p>
    <w:p w:rsidR="00A578CA" w:rsidRPr="00D030BD" w:rsidRDefault="00A578CA" w:rsidP="00AE01E8">
      <w:pPr>
        <w:spacing w:after="0" w:line="240" w:lineRule="auto"/>
        <w:ind w:firstLine="708"/>
        <w:jc w:val="both"/>
        <w:rPr>
          <w:b/>
          <w:color w:val="FF0000"/>
          <w:sz w:val="26"/>
          <w:szCs w:val="26"/>
        </w:rPr>
      </w:pPr>
    </w:p>
    <w:p w:rsidR="00D030BD" w:rsidRPr="00A31118" w:rsidRDefault="00D030BD" w:rsidP="00AE01E8">
      <w:pPr>
        <w:spacing w:after="0" w:line="240" w:lineRule="auto"/>
        <w:jc w:val="both"/>
        <w:rPr>
          <w:b/>
          <w:sz w:val="26"/>
          <w:szCs w:val="26"/>
        </w:rPr>
      </w:pPr>
      <w:r w:rsidRPr="00A31118">
        <w:rPr>
          <w:b/>
          <w:sz w:val="26"/>
          <w:szCs w:val="26"/>
        </w:rPr>
        <w:t xml:space="preserve">3. Когда восстановят спортивную площадку по адресу: </w:t>
      </w:r>
      <w:proofErr w:type="spellStart"/>
      <w:r w:rsidRPr="00A31118">
        <w:rPr>
          <w:b/>
          <w:sz w:val="26"/>
          <w:szCs w:val="26"/>
        </w:rPr>
        <w:t>ул.Палехская</w:t>
      </w:r>
      <w:proofErr w:type="spellEnd"/>
      <w:r w:rsidRPr="00A31118">
        <w:rPr>
          <w:b/>
          <w:sz w:val="26"/>
          <w:szCs w:val="26"/>
        </w:rPr>
        <w:t>, д.11?</w:t>
      </w:r>
    </w:p>
    <w:p w:rsidR="00D030BD" w:rsidRPr="00A31118" w:rsidRDefault="00D030BD" w:rsidP="00AE01E8">
      <w:pPr>
        <w:spacing w:after="0" w:line="240" w:lineRule="auto"/>
        <w:jc w:val="both"/>
        <w:rPr>
          <w:sz w:val="26"/>
          <w:szCs w:val="26"/>
        </w:rPr>
      </w:pPr>
      <w:r w:rsidRPr="00A31118">
        <w:rPr>
          <w:sz w:val="26"/>
          <w:szCs w:val="26"/>
        </w:rPr>
        <w:t>Спортивная площадка (каток с искусственным льдом) по адресу: ул. Палехская,11 находится в удовлетворительном состоянии и работает в обычном режиме.</w:t>
      </w:r>
    </w:p>
    <w:p w:rsidR="00A31118" w:rsidRDefault="00A31118" w:rsidP="00AE01E8">
      <w:pPr>
        <w:spacing w:after="0" w:line="240" w:lineRule="auto"/>
        <w:jc w:val="both"/>
        <w:rPr>
          <w:b/>
          <w:sz w:val="26"/>
          <w:szCs w:val="26"/>
        </w:rPr>
      </w:pPr>
    </w:p>
    <w:p w:rsidR="00D030BD" w:rsidRPr="00A31118" w:rsidRDefault="00D030BD" w:rsidP="00AE01E8">
      <w:pPr>
        <w:spacing w:after="0" w:line="240" w:lineRule="auto"/>
        <w:jc w:val="both"/>
        <w:rPr>
          <w:b/>
          <w:sz w:val="26"/>
          <w:szCs w:val="26"/>
        </w:rPr>
      </w:pPr>
      <w:r w:rsidRPr="00A31118">
        <w:rPr>
          <w:b/>
          <w:sz w:val="26"/>
          <w:szCs w:val="26"/>
        </w:rPr>
        <w:t xml:space="preserve">4. Какие сроки окончания проектирования реконструкции сквера на </w:t>
      </w:r>
      <w:proofErr w:type="spellStart"/>
      <w:r w:rsidRPr="00A31118">
        <w:rPr>
          <w:b/>
          <w:sz w:val="26"/>
          <w:szCs w:val="26"/>
        </w:rPr>
        <w:t>Малыгинском</w:t>
      </w:r>
      <w:proofErr w:type="spellEnd"/>
      <w:r w:rsidRPr="00A31118">
        <w:rPr>
          <w:b/>
          <w:sz w:val="26"/>
          <w:szCs w:val="26"/>
        </w:rPr>
        <w:t xml:space="preserve"> проезде?</w:t>
      </w:r>
    </w:p>
    <w:p w:rsidR="00A31118" w:rsidRPr="00A31118" w:rsidRDefault="00A31118" w:rsidP="00AE01E8">
      <w:pPr>
        <w:spacing w:after="0" w:line="240" w:lineRule="auto"/>
        <w:jc w:val="both"/>
        <w:rPr>
          <w:sz w:val="26"/>
          <w:szCs w:val="26"/>
        </w:rPr>
      </w:pPr>
      <w:r w:rsidRPr="00A31118">
        <w:rPr>
          <w:sz w:val="26"/>
          <w:szCs w:val="26"/>
        </w:rPr>
        <w:t xml:space="preserve">Проектно-сметная документация на реконструкцию объекта «Сквер по </w:t>
      </w:r>
      <w:proofErr w:type="spellStart"/>
      <w:r w:rsidRPr="00A31118">
        <w:rPr>
          <w:sz w:val="26"/>
          <w:szCs w:val="26"/>
        </w:rPr>
        <w:t>Малыгинскому</w:t>
      </w:r>
      <w:proofErr w:type="spellEnd"/>
      <w:r w:rsidRPr="00A31118">
        <w:rPr>
          <w:sz w:val="26"/>
          <w:szCs w:val="26"/>
        </w:rPr>
        <w:t xml:space="preserve"> проезду» изготовлена.</w:t>
      </w:r>
    </w:p>
    <w:p w:rsidR="00A31118" w:rsidRPr="00A31118" w:rsidRDefault="00A31118" w:rsidP="00AE01E8">
      <w:pPr>
        <w:spacing w:after="0" w:line="240" w:lineRule="auto"/>
        <w:jc w:val="both"/>
        <w:rPr>
          <w:sz w:val="26"/>
          <w:szCs w:val="26"/>
        </w:rPr>
      </w:pPr>
      <w:r w:rsidRPr="00A31118">
        <w:rPr>
          <w:sz w:val="26"/>
          <w:szCs w:val="26"/>
        </w:rPr>
        <w:t>Проектом благоустройства предусмотрены следующие виды работ:</w:t>
      </w:r>
    </w:p>
    <w:p w:rsidR="00A31118" w:rsidRPr="00A31118" w:rsidRDefault="00A31118" w:rsidP="00AE01E8">
      <w:pPr>
        <w:spacing w:after="0" w:line="240" w:lineRule="auto"/>
        <w:jc w:val="both"/>
        <w:rPr>
          <w:sz w:val="26"/>
          <w:szCs w:val="26"/>
        </w:rPr>
      </w:pPr>
      <w:r w:rsidRPr="00A31118">
        <w:rPr>
          <w:sz w:val="26"/>
          <w:szCs w:val="26"/>
        </w:rPr>
        <w:t>- обустройство пешеходных дорожек;</w:t>
      </w:r>
    </w:p>
    <w:p w:rsidR="00A31118" w:rsidRPr="00A31118" w:rsidRDefault="00A31118" w:rsidP="00AE01E8">
      <w:pPr>
        <w:spacing w:after="0" w:line="240" w:lineRule="auto"/>
        <w:jc w:val="both"/>
        <w:rPr>
          <w:sz w:val="26"/>
          <w:szCs w:val="26"/>
        </w:rPr>
      </w:pPr>
      <w:r w:rsidRPr="00A31118">
        <w:rPr>
          <w:sz w:val="26"/>
          <w:szCs w:val="26"/>
        </w:rPr>
        <w:t>- установка сцены;</w:t>
      </w:r>
    </w:p>
    <w:p w:rsidR="00A31118" w:rsidRPr="00A31118" w:rsidRDefault="00A31118" w:rsidP="00AE01E8">
      <w:pPr>
        <w:spacing w:after="0" w:line="240" w:lineRule="auto"/>
        <w:jc w:val="both"/>
        <w:rPr>
          <w:sz w:val="26"/>
          <w:szCs w:val="26"/>
        </w:rPr>
      </w:pPr>
      <w:r w:rsidRPr="00A31118">
        <w:rPr>
          <w:sz w:val="26"/>
          <w:szCs w:val="26"/>
        </w:rPr>
        <w:t>- установка лавочек и урн;</w:t>
      </w:r>
    </w:p>
    <w:p w:rsidR="00A31118" w:rsidRPr="00A31118" w:rsidRDefault="00A31118" w:rsidP="00AE01E8">
      <w:pPr>
        <w:spacing w:after="0" w:line="240" w:lineRule="auto"/>
        <w:jc w:val="both"/>
        <w:rPr>
          <w:sz w:val="26"/>
          <w:szCs w:val="26"/>
        </w:rPr>
      </w:pPr>
      <w:r w:rsidRPr="00A31118">
        <w:rPr>
          <w:sz w:val="26"/>
          <w:szCs w:val="26"/>
        </w:rPr>
        <w:t>- устройство освещения;</w:t>
      </w:r>
    </w:p>
    <w:p w:rsidR="00A31118" w:rsidRPr="00A31118" w:rsidRDefault="00A31118" w:rsidP="00AE01E8">
      <w:pPr>
        <w:spacing w:after="0" w:line="240" w:lineRule="auto"/>
        <w:jc w:val="both"/>
        <w:rPr>
          <w:sz w:val="26"/>
          <w:szCs w:val="26"/>
        </w:rPr>
      </w:pPr>
      <w:r w:rsidRPr="00A31118">
        <w:rPr>
          <w:sz w:val="26"/>
          <w:szCs w:val="26"/>
        </w:rPr>
        <w:t>- высадка зеленых насаждений;</w:t>
      </w:r>
    </w:p>
    <w:p w:rsidR="00A31118" w:rsidRPr="00A31118" w:rsidRDefault="00A31118" w:rsidP="00AE01E8">
      <w:pPr>
        <w:spacing w:after="0" w:line="240" w:lineRule="auto"/>
        <w:jc w:val="both"/>
        <w:rPr>
          <w:sz w:val="26"/>
          <w:szCs w:val="26"/>
        </w:rPr>
      </w:pPr>
      <w:r w:rsidRPr="00A31118">
        <w:rPr>
          <w:sz w:val="26"/>
          <w:szCs w:val="26"/>
        </w:rPr>
        <w:t>- устройство детских площадок;</w:t>
      </w:r>
    </w:p>
    <w:p w:rsidR="00A31118" w:rsidRPr="00A31118" w:rsidRDefault="00A31118" w:rsidP="00AE01E8">
      <w:pPr>
        <w:spacing w:after="0" w:line="240" w:lineRule="auto"/>
        <w:jc w:val="both"/>
        <w:rPr>
          <w:sz w:val="26"/>
          <w:szCs w:val="26"/>
        </w:rPr>
      </w:pPr>
      <w:r w:rsidRPr="00A31118">
        <w:rPr>
          <w:sz w:val="26"/>
          <w:szCs w:val="26"/>
        </w:rPr>
        <w:t xml:space="preserve">- устройство площадки для </w:t>
      </w:r>
      <w:proofErr w:type="spellStart"/>
      <w:r w:rsidRPr="00A31118">
        <w:rPr>
          <w:sz w:val="26"/>
          <w:szCs w:val="26"/>
        </w:rPr>
        <w:t>воркаута</w:t>
      </w:r>
      <w:proofErr w:type="spellEnd"/>
      <w:r w:rsidRPr="00A31118">
        <w:rPr>
          <w:sz w:val="26"/>
          <w:szCs w:val="26"/>
        </w:rPr>
        <w:t>.</w:t>
      </w:r>
    </w:p>
    <w:p w:rsidR="00A31118" w:rsidRPr="00A31118" w:rsidRDefault="00A31118" w:rsidP="00AE01E8">
      <w:pPr>
        <w:spacing w:after="0" w:line="240" w:lineRule="auto"/>
        <w:jc w:val="both"/>
        <w:rPr>
          <w:sz w:val="26"/>
          <w:szCs w:val="26"/>
        </w:rPr>
      </w:pPr>
      <w:r w:rsidRPr="00A31118">
        <w:rPr>
          <w:sz w:val="26"/>
          <w:szCs w:val="26"/>
        </w:rPr>
        <w:t>Благоустройство сквера планируется выполнить в летний период 2018 года.</w:t>
      </w:r>
    </w:p>
    <w:p w:rsidR="00A31118" w:rsidRDefault="00A31118" w:rsidP="00AE01E8">
      <w:pPr>
        <w:spacing w:after="0" w:line="240" w:lineRule="auto"/>
        <w:jc w:val="both"/>
        <w:rPr>
          <w:color w:val="FF0000"/>
          <w:sz w:val="26"/>
          <w:szCs w:val="26"/>
        </w:rPr>
      </w:pPr>
    </w:p>
    <w:p w:rsidR="00D030BD" w:rsidRPr="00D030BD" w:rsidRDefault="00D030BD" w:rsidP="00AE01E8">
      <w:pPr>
        <w:spacing w:after="0" w:line="240" w:lineRule="auto"/>
        <w:jc w:val="both"/>
        <w:rPr>
          <w:b/>
          <w:sz w:val="26"/>
          <w:szCs w:val="26"/>
        </w:rPr>
      </w:pPr>
      <w:r w:rsidRPr="00D030BD">
        <w:rPr>
          <w:b/>
          <w:sz w:val="26"/>
          <w:szCs w:val="26"/>
        </w:rPr>
        <w:t>5. Планируется ли открытие новых магазинов на территории муниципального округа?</w:t>
      </w:r>
    </w:p>
    <w:p w:rsidR="00D030BD" w:rsidRPr="00D030BD" w:rsidRDefault="00D030BD" w:rsidP="00AE01E8">
      <w:pPr>
        <w:spacing w:after="0" w:line="240" w:lineRule="auto"/>
        <w:ind w:firstLine="708"/>
        <w:jc w:val="both"/>
        <w:rPr>
          <w:sz w:val="26"/>
          <w:szCs w:val="26"/>
        </w:rPr>
      </w:pPr>
      <w:r w:rsidRPr="00D030BD">
        <w:rPr>
          <w:sz w:val="26"/>
          <w:szCs w:val="26"/>
        </w:rPr>
        <w:t xml:space="preserve">На территории Ярославского района расположено торговых стационарных </w:t>
      </w:r>
      <w:r w:rsidRPr="00D030BD">
        <w:rPr>
          <w:b/>
          <w:sz w:val="26"/>
          <w:szCs w:val="26"/>
        </w:rPr>
        <w:t>объектов всего -293</w:t>
      </w:r>
      <w:r w:rsidRPr="00D030BD">
        <w:rPr>
          <w:sz w:val="26"/>
          <w:szCs w:val="26"/>
        </w:rPr>
        <w:t xml:space="preserve"> из них;</w:t>
      </w:r>
    </w:p>
    <w:p w:rsidR="00D030BD" w:rsidRPr="00D030BD" w:rsidRDefault="00D030BD" w:rsidP="00AE01E8">
      <w:pPr>
        <w:numPr>
          <w:ilvl w:val="0"/>
          <w:numId w:val="42"/>
        </w:numPr>
        <w:spacing w:after="0" w:line="240" w:lineRule="auto"/>
        <w:jc w:val="both"/>
        <w:rPr>
          <w:b/>
          <w:sz w:val="26"/>
          <w:szCs w:val="26"/>
        </w:rPr>
      </w:pPr>
      <w:r w:rsidRPr="00D030BD">
        <w:rPr>
          <w:b/>
          <w:sz w:val="26"/>
          <w:szCs w:val="26"/>
        </w:rPr>
        <w:t>Торговли -121</w:t>
      </w:r>
    </w:p>
    <w:p w:rsidR="00D030BD" w:rsidRPr="00D030BD" w:rsidRDefault="00D030BD" w:rsidP="00AE01E8">
      <w:pPr>
        <w:numPr>
          <w:ilvl w:val="0"/>
          <w:numId w:val="42"/>
        </w:numPr>
        <w:spacing w:after="0" w:line="240" w:lineRule="auto"/>
        <w:jc w:val="both"/>
        <w:rPr>
          <w:b/>
          <w:sz w:val="26"/>
          <w:szCs w:val="26"/>
        </w:rPr>
      </w:pPr>
      <w:r w:rsidRPr="00D030BD">
        <w:rPr>
          <w:b/>
          <w:sz w:val="26"/>
          <w:szCs w:val="26"/>
        </w:rPr>
        <w:t>Общественного питания -81</w:t>
      </w:r>
    </w:p>
    <w:p w:rsidR="00D030BD" w:rsidRPr="00D030BD" w:rsidRDefault="00D030BD" w:rsidP="00AE01E8">
      <w:pPr>
        <w:numPr>
          <w:ilvl w:val="0"/>
          <w:numId w:val="42"/>
        </w:numPr>
        <w:spacing w:after="0" w:line="240" w:lineRule="auto"/>
        <w:jc w:val="both"/>
        <w:rPr>
          <w:b/>
          <w:sz w:val="26"/>
          <w:szCs w:val="26"/>
        </w:rPr>
      </w:pPr>
      <w:r w:rsidRPr="00D030BD">
        <w:rPr>
          <w:b/>
          <w:sz w:val="26"/>
          <w:szCs w:val="26"/>
        </w:rPr>
        <w:t>Бытового обслуживания -91</w:t>
      </w:r>
    </w:p>
    <w:p w:rsidR="00D030BD" w:rsidRPr="00D030BD" w:rsidRDefault="00D030BD" w:rsidP="00AE01E8">
      <w:pPr>
        <w:spacing w:after="0" w:line="240" w:lineRule="auto"/>
        <w:ind w:firstLine="708"/>
        <w:jc w:val="both"/>
        <w:rPr>
          <w:sz w:val="26"/>
          <w:szCs w:val="26"/>
        </w:rPr>
      </w:pPr>
      <w:r w:rsidRPr="00D030BD">
        <w:rPr>
          <w:sz w:val="26"/>
          <w:szCs w:val="26"/>
        </w:rPr>
        <w:t>Крупных торговых центров -</w:t>
      </w:r>
      <w:r w:rsidRPr="00D030BD">
        <w:rPr>
          <w:b/>
          <w:sz w:val="26"/>
          <w:szCs w:val="26"/>
        </w:rPr>
        <w:t>7</w:t>
      </w:r>
      <w:r w:rsidRPr="00D030BD">
        <w:rPr>
          <w:sz w:val="26"/>
          <w:szCs w:val="26"/>
        </w:rPr>
        <w:t xml:space="preserve"> из них ТЦ « Москва- Ханой» был открыт в 2017 году.</w:t>
      </w:r>
    </w:p>
    <w:p w:rsidR="00D030BD" w:rsidRPr="00D030BD" w:rsidRDefault="00D030BD" w:rsidP="00AE01E8">
      <w:pPr>
        <w:spacing w:after="0" w:line="240" w:lineRule="auto"/>
        <w:ind w:firstLine="708"/>
        <w:jc w:val="both"/>
        <w:rPr>
          <w:sz w:val="26"/>
          <w:szCs w:val="26"/>
        </w:rPr>
      </w:pPr>
      <w:r w:rsidRPr="00D030BD">
        <w:rPr>
          <w:sz w:val="26"/>
          <w:szCs w:val="26"/>
        </w:rPr>
        <w:t>Дилерских автоцентров -</w:t>
      </w:r>
      <w:r w:rsidRPr="00D030BD">
        <w:rPr>
          <w:b/>
          <w:sz w:val="26"/>
          <w:szCs w:val="26"/>
        </w:rPr>
        <w:t>6</w:t>
      </w:r>
    </w:p>
    <w:p w:rsidR="00D030BD" w:rsidRPr="00D030BD" w:rsidRDefault="00D030BD" w:rsidP="00AE01E8">
      <w:pPr>
        <w:spacing w:after="0" w:line="240" w:lineRule="auto"/>
        <w:ind w:firstLine="708"/>
        <w:jc w:val="both"/>
        <w:rPr>
          <w:sz w:val="26"/>
          <w:szCs w:val="26"/>
        </w:rPr>
      </w:pPr>
      <w:r w:rsidRPr="00D030BD">
        <w:rPr>
          <w:sz w:val="26"/>
          <w:szCs w:val="26"/>
          <w:u w:val="single"/>
        </w:rPr>
        <w:t>В 2017 году было введено объектов -42</w:t>
      </w:r>
      <w:r w:rsidRPr="00D030BD">
        <w:rPr>
          <w:sz w:val="26"/>
          <w:szCs w:val="26"/>
        </w:rPr>
        <w:t xml:space="preserve"> ( включая торговлю, общественное питание, бытовое обслуживание). </w:t>
      </w:r>
    </w:p>
    <w:p w:rsidR="00D030BD" w:rsidRPr="00D030BD" w:rsidRDefault="00D030BD" w:rsidP="00AE01E8">
      <w:pPr>
        <w:spacing w:after="0" w:line="240" w:lineRule="auto"/>
        <w:ind w:firstLine="708"/>
        <w:jc w:val="both"/>
        <w:rPr>
          <w:sz w:val="26"/>
          <w:szCs w:val="26"/>
        </w:rPr>
      </w:pPr>
      <w:r w:rsidRPr="00D030BD">
        <w:rPr>
          <w:sz w:val="26"/>
          <w:szCs w:val="26"/>
          <w:u w:val="single"/>
        </w:rPr>
        <w:t>Планируется к вводу объектов на 2018 год - 7</w:t>
      </w:r>
      <w:r w:rsidRPr="00D030BD">
        <w:rPr>
          <w:sz w:val="26"/>
          <w:szCs w:val="26"/>
        </w:rPr>
        <w:t xml:space="preserve">  ( включая торговлю, общественное питание, бытовое обслуживание). </w:t>
      </w:r>
    </w:p>
    <w:p w:rsidR="00D030BD" w:rsidRPr="00D030BD" w:rsidRDefault="00D030BD" w:rsidP="00AE01E8">
      <w:pPr>
        <w:spacing w:after="0" w:line="240" w:lineRule="auto"/>
        <w:ind w:firstLine="708"/>
        <w:jc w:val="both"/>
        <w:rPr>
          <w:sz w:val="26"/>
          <w:szCs w:val="26"/>
        </w:rPr>
      </w:pPr>
      <w:r w:rsidRPr="00D030BD">
        <w:rPr>
          <w:sz w:val="26"/>
          <w:szCs w:val="26"/>
        </w:rPr>
        <w:t>Большая доля ввода объектов связана с новым строительством :</w:t>
      </w:r>
    </w:p>
    <w:p w:rsidR="00D030BD" w:rsidRPr="00D030BD" w:rsidRDefault="00D030BD" w:rsidP="00AE01E8">
      <w:pPr>
        <w:numPr>
          <w:ilvl w:val="0"/>
          <w:numId w:val="43"/>
        </w:numPr>
        <w:spacing w:after="0" w:line="240" w:lineRule="auto"/>
        <w:jc w:val="both"/>
        <w:rPr>
          <w:sz w:val="26"/>
          <w:szCs w:val="26"/>
        </w:rPr>
      </w:pPr>
      <w:r w:rsidRPr="00D030BD">
        <w:rPr>
          <w:sz w:val="26"/>
          <w:szCs w:val="26"/>
        </w:rPr>
        <w:t xml:space="preserve">ТЦ « Москва- Ханой», Ярославское ш.,д.146 к.1. </w:t>
      </w:r>
    </w:p>
    <w:p w:rsidR="00D030BD" w:rsidRPr="00D030BD" w:rsidRDefault="00D030BD" w:rsidP="00AE01E8">
      <w:pPr>
        <w:numPr>
          <w:ilvl w:val="0"/>
          <w:numId w:val="43"/>
        </w:numPr>
        <w:spacing w:after="0" w:line="240" w:lineRule="auto"/>
        <w:jc w:val="both"/>
        <w:rPr>
          <w:sz w:val="26"/>
          <w:szCs w:val="26"/>
        </w:rPr>
      </w:pPr>
      <w:r w:rsidRPr="00D030BD">
        <w:rPr>
          <w:sz w:val="26"/>
          <w:szCs w:val="26"/>
        </w:rPr>
        <w:t xml:space="preserve">А так же ТЦ « </w:t>
      </w:r>
      <w:proofErr w:type="spellStart"/>
      <w:r w:rsidRPr="00D030BD">
        <w:rPr>
          <w:sz w:val="26"/>
          <w:szCs w:val="26"/>
        </w:rPr>
        <w:t>Ярославчик</w:t>
      </w:r>
      <w:proofErr w:type="spellEnd"/>
      <w:r w:rsidRPr="00D030BD">
        <w:rPr>
          <w:sz w:val="26"/>
          <w:szCs w:val="26"/>
        </w:rPr>
        <w:t xml:space="preserve">», Ярославское ш.,д.137. </w:t>
      </w:r>
    </w:p>
    <w:p w:rsidR="00D030BD" w:rsidRPr="00D030BD" w:rsidRDefault="00D030BD" w:rsidP="00AE01E8">
      <w:pPr>
        <w:spacing w:after="0" w:line="240" w:lineRule="auto"/>
        <w:ind w:firstLine="708"/>
        <w:jc w:val="both"/>
        <w:rPr>
          <w:sz w:val="26"/>
          <w:szCs w:val="26"/>
        </w:rPr>
      </w:pPr>
      <w:r w:rsidRPr="00D030BD">
        <w:rPr>
          <w:sz w:val="26"/>
          <w:szCs w:val="26"/>
        </w:rPr>
        <w:lastRenderedPageBreak/>
        <w:t>В настоящее время предоставляются площади для организации работ предприятий любой направленности.</w:t>
      </w:r>
    </w:p>
    <w:p w:rsidR="00D030BD" w:rsidRPr="00D030BD" w:rsidRDefault="00D030BD" w:rsidP="00AE01E8">
      <w:pPr>
        <w:spacing w:after="0" w:line="240" w:lineRule="auto"/>
        <w:ind w:firstLine="708"/>
        <w:jc w:val="both"/>
        <w:rPr>
          <w:sz w:val="26"/>
          <w:szCs w:val="26"/>
        </w:rPr>
      </w:pPr>
      <w:r w:rsidRPr="00D030BD">
        <w:rPr>
          <w:sz w:val="26"/>
          <w:szCs w:val="26"/>
        </w:rPr>
        <w:t>На территорию района приходят новые предприятия, такие как маг.  «Лента», Ярославское ш.,д.54 ( четвертый квартал 2017 года), супермаркет   «</w:t>
      </w:r>
      <w:proofErr w:type="spellStart"/>
      <w:r w:rsidRPr="00D030BD">
        <w:rPr>
          <w:sz w:val="26"/>
          <w:szCs w:val="26"/>
        </w:rPr>
        <w:t>Евроспар</w:t>
      </w:r>
      <w:proofErr w:type="spellEnd"/>
      <w:r w:rsidRPr="00D030BD">
        <w:rPr>
          <w:sz w:val="26"/>
          <w:szCs w:val="26"/>
        </w:rPr>
        <w:t>», Ярославское ш.,д.115( открытие первый квартал 2018 года)   Располагаются они на уже существующих торговых площадях. Смена собственника помещений.</w:t>
      </w:r>
    </w:p>
    <w:p w:rsidR="00D030BD" w:rsidRPr="00D030BD" w:rsidRDefault="00D030BD" w:rsidP="00AE01E8">
      <w:pPr>
        <w:spacing w:after="0" w:line="240" w:lineRule="auto"/>
        <w:jc w:val="both"/>
        <w:rPr>
          <w:sz w:val="26"/>
          <w:szCs w:val="26"/>
        </w:rPr>
      </w:pPr>
      <w:r w:rsidRPr="00D030BD">
        <w:rPr>
          <w:sz w:val="26"/>
          <w:szCs w:val="26"/>
        </w:rPr>
        <w:t>Строительства новых торговых площадей на территории района не планируется.</w:t>
      </w:r>
    </w:p>
    <w:p w:rsidR="00A31118" w:rsidRDefault="00A31118" w:rsidP="00AE01E8">
      <w:pPr>
        <w:spacing w:after="0" w:line="240" w:lineRule="auto"/>
        <w:jc w:val="both"/>
        <w:rPr>
          <w:b/>
          <w:sz w:val="26"/>
          <w:szCs w:val="26"/>
        </w:rPr>
      </w:pPr>
    </w:p>
    <w:p w:rsidR="00D030BD" w:rsidRPr="00D030BD" w:rsidRDefault="00D030BD" w:rsidP="00AE01E8">
      <w:pPr>
        <w:spacing w:after="0" w:line="240" w:lineRule="auto"/>
        <w:jc w:val="both"/>
        <w:rPr>
          <w:b/>
          <w:sz w:val="26"/>
          <w:szCs w:val="26"/>
        </w:rPr>
      </w:pPr>
      <w:r w:rsidRPr="00D030BD">
        <w:rPr>
          <w:b/>
          <w:sz w:val="26"/>
          <w:szCs w:val="26"/>
        </w:rPr>
        <w:t>6.  Планируется ли работа региональной ярмарки на 2018году?</w:t>
      </w:r>
    </w:p>
    <w:p w:rsidR="00D030BD" w:rsidRPr="00D030BD" w:rsidRDefault="00D030BD" w:rsidP="00AE01E8">
      <w:pPr>
        <w:spacing w:after="0" w:line="240" w:lineRule="auto"/>
        <w:ind w:firstLine="708"/>
        <w:jc w:val="both"/>
        <w:rPr>
          <w:sz w:val="26"/>
          <w:szCs w:val="26"/>
        </w:rPr>
      </w:pPr>
      <w:r w:rsidRPr="00D030BD">
        <w:rPr>
          <w:sz w:val="26"/>
          <w:szCs w:val="26"/>
        </w:rPr>
        <w:t xml:space="preserve">На территории Ярославского района </w:t>
      </w:r>
      <w:r w:rsidRPr="00D030BD">
        <w:rPr>
          <w:b/>
          <w:sz w:val="26"/>
          <w:szCs w:val="26"/>
        </w:rPr>
        <w:t xml:space="preserve">размещение региональной ярмарки на период 2018 года не планируется. </w:t>
      </w:r>
      <w:r w:rsidRPr="00D030BD">
        <w:rPr>
          <w:sz w:val="26"/>
          <w:szCs w:val="26"/>
        </w:rPr>
        <w:t>Однако, место для размещения региональной ярмарки предусмотрено по адресу: Ярославское ш., 111.</w:t>
      </w:r>
    </w:p>
    <w:p w:rsidR="00D030BD" w:rsidRPr="00D030BD" w:rsidRDefault="00D030BD" w:rsidP="00AE01E8">
      <w:pPr>
        <w:spacing w:after="0" w:line="240" w:lineRule="auto"/>
        <w:ind w:firstLine="708"/>
        <w:jc w:val="both"/>
        <w:rPr>
          <w:sz w:val="26"/>
          <w:szCs w:val="26"/>
        </w:rPr>
      </w:pPr>
      <w:r w:rsidRPr="00D030BD">
        <w:rPr>
          <w:sz w:val="26"/>
          <w:szCs w:val="26"/>
        </w:rPr>
        <w:t xml:space="preserve">Постановлением Правительства города Москвы № 172-ПП от 04 мая 2011 г. «Об утверждении  порядка  организации ярмарок и продажи товаров  (выполнения работ, оказания услуг) на них на территории города Москвы» утвержден порядок организации ярмарок и продажи товаров. </w:t>
      </w:r>
      <w:r w:rsidRPr="00D030BD">
        <w:rPr>
          <w:b/>
          <w:sz w:val="26"/>
          <w:szCs w:val="26"/>
        </w:rPr>
        <w:t xml:space="preserve">В апреле 2018 года согласно схеме размещения начнет свою работу  ярмарка « Выходного дня» по адресу: Ярославское </w:t>
      </w:r>
      <w:proofErr w:type="spellStart"/>
      <w:r w:rsidRPr="00D030BD">
        <w:rPr>
          <w:b/>
          <w:sz w:val="26"/>
          <w:szCs w:val="26"/>
        </w:rPr>
        <w:t>ш.д</w:t>
      </w:r>
      <w:proofErr w:type="spellEnd"/>
      <w:r w:rsidRPr="00D030BD">
        <w:rPr>
          <w:b/>
          <w:sz w:val="26"/>
          <w:szCs w:val="26"/>
        </w:rPr>
        <w:t>. 114.</w:t>
      </w:r>
      <w:r w:rsidRPr="00D030BD">
        <w:rPr>
          <w:sz w:val="26"/>
          <w:szCs w:val="26"/>
        </w:rPr>
        <w:t xml:space="preserve"> Схема размещения самой ярмарки, а так же контейнера, биотуалета согласованы в установленном законом порядке. Организатором ярмарки Выходного дня на территории района является Департамент торговли и услуг города Москвы. Осуществляет работу ярмарки ГБУ « Московские ярмарки».</w:t>
      </w:r>
    </w:p>
    <w:p w:rsidR="00D030BD" w:rsidRPr="00D030BD" w:rsidRDefault="00D030BD" w:rsidP="00AE01E8">
      <w:pPr>
        <w:spacing w:line="240" w:lineRule="auto"/>
        <w:jc w:val="both"/>
        <w:rPr>
          <w:b/>
          <w:sz w:val="26"/>
          <w:szCs w:val="26"/>
        </w:rPr>
      </w:pPr>
    </w:p>
    <w:p w:rsidR="00D030BD" w:rsidRPr="00D030BD" w:rsidRDefault="00D030BD" w:rsidP="00AE01E8">
      <w:pPr>
        <w:spacing w:after="0" w:line="240" w:lineRule="auto"/>
        <w:jc w:val="both"/>
        <w:rPr>
          <w:b/>
          <w:sz w:val="26"/>
          <w:szCs w:val="26"/>
        </w:rPr>
      </w:pPr>
      <w:r w:rsidRPr="00D030BD">
        <w:rPr>
          <w:b/>
          <w:sz w:val="26"/>
          <w:szCs w:val="26"/>
        </w:rPr>
        <w:t>7. Планируется ли открытие новых площадок для выгула собак?</w:t>
      </w:r>
    </w:p>
    <w:p w:rsidR="00D030BD" w:rsidRPr="00D030BD" w:rsidRDefault="00D030BD" w:rsidP="00AE01E8">
      <w:pPr>
        <w:spacing w:after="0" w:line="240" w:lineRule="auto"/>
        <w:ind w:firstLine="708"/>
        <w:jc w:val="both"/>
        <w:rPr>
          <w:sz w:val="26"/>
          <w:szCs w:val="26"/>
        </w:rPr>
      </w:pPr>
      <w:r w:rsidRPr="00D030BD">
        <w:rPr>
          <w:sz w:val="26"/>
          <w:szCs w:val="26"/>
        </w:rPr>
        <w:t>Открытие новых площадок для выгула собак не планируется в связи с плотной застройкой района, так как в соответствии с нормами и правилами проектирования комплексного благоустройства на территории города Москвы расстояние от границы площадки для выгула животных до окон жилых и общественных зданий следует принимать не менее 25 м,  а до участков детских учреждений, школ, детских, спортивных площадок, площадок отдыха - не менее 40 м.</w:t>
      </w:r>
    </w:p>
    <w:p w:rsidR="00A31118" w:rsidRDefault="00A31118" w:rsidP="00AE01E8">
      <w:pPr>
        <w:spacing w:line="240" w:lineRule="auto"/>
        <w:jc w:val="both"/>
        <w:rPr>
          <w:b/>
          <w:sz w:val="26"/>
          <w:szCs w:val="26"/>
        </w:rPr>
      </w:pPr>
    </w:p>
    <w:p w:rsidR="00D030BD" w:rsidRPr="00A7101A" w:rsidRDefault="00D030BD" w:rsidP="00AE01E8">
      <w:pPr>
        <w:spacing w:after="0" w:line="240" w:lineRule="auto"/>
        <w:jc w:val="both"/>
        <w:rPr>
          <w:b/>
          <w:sz w:val="26"/>
          <w:szCs w:val="26"/>
        </w:rPr>
      </w:pPr>
      <w:r w:rsidRPr="00A7101A">
        <w:rPr>
          <w:b/>
          <w:sz w:val="26"/>
          <w:szCs w:val="26"/>
        </w:rPr>
        <w:t xml:space="preserve">8. Какова судьба сквера по адресу: </w:t>
      </w:r>
      <w:proofErr w:type="spellStart"/>
      <w:r w:rsidRPr="00A7101A">
        <w:rPr>
          <w:b/>
          <w:sz w:val="26"/>
          <w:szCs w:val="26"/>
        </w:rPr>
        <w:t>ул.Егора</w:t>
      </w:r>
      <w:proofErr w:type="spellEnd"/>
      <w:r w:rsidRPr="00A7101A">
        <w:rPr>
          <w:b/>
          <w:sz w:val="26"/>
          <w:szCs w:val="26"/>
        </w:rPr>
        <w:t xml:space="preserve"> Абакумова?</w:t>
      </w:r>
    </w:p>
    <w:p w:rsidR="00A7101A" w:rsidRPr="00A7101A" w:rsidRDefault="00A7101A" w:rsidP="00AE01E8">
      <w:pPr>
        <w:spacing w:after="0" w:line="240" w:lineRule="auto"/>
        <w:ind w:firstLine="708"/>
        <w:jc w:val="both"/>
        <w:rPr>
          <w:rFonts w:eastAsia="Calibri"/>
          <w:sz w:val="26"/>
          <w:szCs w:val="26"/>
          <w:lang w:eastAsia="en-US"/>
        </w:rPr>
      </w:pPr>
      <w:r w:rsidRPr="00A7101A">
        <w:rPr>
          <w:rFonts w:eastAsia="Calibri"/>
          <w:sz w:val="26"/>
          <w:szCs w:val="26"/>
          <w:lang w:eastAsia="en-US"/>
        </w:rPr>
        <w:t>В летний период 2017 года ГБУ «Автомобильные дороги СВАО» выполнили работы по ремонту асфальтобетонного покрытия на данной территории. Силами ГБУ «</w:t>
      </w:r>
      <w:proofErr w:type="spellStart"/>
      <w:r w:rsidRPr="00A7101A">
        <w:rPr>
          <w:rFonts w:eastAsia="Calibri"/>
          <w:sz w:val="26"/>
          <w:szCs w:val="26"/>
          <w:lang w:eastAsia="en-US"/>
        </w:rPr>
        <w:t>Жилищник</w:t>
      </w:r>
      <w:proofErr w:type="spellEnd"/>
      <w:r w:rsidRPr="00A7101A">
        <w:rPr>
          <w:rFonts w:eastAsia="Calibri"/>
          <w:sz w:val="26"/>
          <w:szCs w:val="26"/>
          <w:lang w:eastAsia="en-US"/>
        </w:rPr>
        <w:t xml:space="preserve"> Ярославского района» выполнены работы по восстановлению газона.</w:t>
      </w:r>
    </w:p>
    <w:p w:rsidR="00A7101A" w:rsidRPr="00A7101A" w:rsidRDefault="00A7101A" w:rsidP="00AE01E8">
      <w:pPr>
        <w:spacing w:line="240" w:lineRule="auto"/>
        <w:jc w:val="both"/>
        <w:rPr>
          <w:rFonts w:eastAsia="Calibri"/>
          <w:sz w:val="26"/>
          <w:szCs w:val="26"/>
          <w:lang w:eastAsia="en-US"/>
        </w:rPr>
      </w:pPr>
      <w:r w:rsidRPr="00A7101A">
        <w:rPr>
          <w:rFonts w:eastAsia="Calibri"/>
          <w:sz w:val="26"/>
          <w:szCs w:val="26"/>
          <w:lang w:eastAsia="en-US"/>
        </w:rPr>
        <w:t>Дополнительное благоустройство сквера не планируется.</w:t>
      </w:r>
    </w:p>
    <w:p w:rsidR="00D030BD" w:rsidRPr="00D030BD" w:rsidRDefault="00D030BD" w:rsidP="00AE01E8">
      <w:pPr>
        <w:spacing w:after="0" w:line="240" w:lineRule="auto"/>
        <w:jc w:val="both"/>
        <w:rPr>
          <w:b/>
          <w:sz w:val="26"/>
          <w:szCs w:val="26"/>
        </w:rPr>
      </w:pPr>
      <w:r w:rsidRPr="00D030BD">
        <w:rPr>
          <w:b/>
          <w:sz w:val="26"/>
          <w:szCs w:val="26"/>
        </w:rPr>
        <w:t>9. Когда будет построен на территории муниципального округа ФОК с бассейном?</w:t>
      </w:r>
    </w:p>
    <w:p w:rsidR="00D030BD" w:rsidRPr="00D030BD" w:rsidRDefault="00D030BD" w:rsidP="00AE01E8">
      <w:pPr>
        <w:spacing w:after="0" w:line="240" w:lineRule="auto"/>
        <w:ind w:firstLine="708"/>
        <w:jc w:val="both"/>
        <w:rPr>
          <w:sz w:val="26"/>
          <w:szCs w:val="26"/>
        </w:rPr>
      </w:pPr>
      <w:r w:rsidRPr="00D030BD">
        <w:rPr>
          <w:sz w:val="26"/>
          <w:szCs w:val="26"/>
        </w:rPr>
        <w:t xml:space="preserve">В настоящее время на территории Ярославского района ведется строительство объекта: «Плавательный бассейн НИУ МГСУ» по адресу: Ярославское ш., вл. 26. Планируемый срок ввода объекта в эксплуатацию </w:t>
      </w:r>
      <w:r w:rsidRPr="00D030BD">
        <w:rPr>
          <w:sz w:val="26"/>
          <w:szCs w:val="26"/>
          <w:lang w:val="en-US"/>
        </w:rPr>
        <w:t>IV</w:t>
      </w:r>
      <w:r w:rsidRPr="00D030BD">
        <w:rPr>
          <w:sz w:val="26"/>
          <w:szCs w:val="26"/>
        </w:rPr>
        <w:t xml:space="preserve"> квартал 2018 года.</w:t>
      </w:r>
    </w:p>
    <w:p w:rsidR="00D030BD" w:rsidRPr="00D030BD" w:rsidRDefault="00D030BD" w:rsidP="00AE01E8">
      <w:pPr>
        <w:spacing w:after="0" w:line="240" w:lineRule="auto"/>
        <w:ind w:firstLine="708"/>
        <w:jc w:val="both"/>
        <w:rPr>
          <w:sz w:val="26"/>
          <w:szCs w:val="26"/>
        </w:rPr>
      </w:pPr>
      <w:r w:rsidRPr="00D030BD">
        <w:rPr>
          <w:sz w:val="26"/>
          <w:szCs w:val="26"/>
        </w:rPr>
        <w:t xml:space="preserve">На земельном участке по адресу: </w:t>
      </w:r>
      <w:proofErr w:type="spellStart"/>
      <w:r w:rsidRPr="00D030BD">
        <w:rPr>
          <w:sz w:val="26"/>
          <w:szCs w:val="26"/>
        </w:rPr>
        <w:t>Хибинский</w:t>
      </w:r>
      <w:proofErr w:type="spellEnd"/>
      <w:r w:rsidRPr="00D030BD">
        <w:rPr>
          <w:sz w:val="26"/>
          <w:szCs w:val="26"/>
        </w:rPr>
        <w:t xml:space="preserve"> пр., вл. 14, планируется строительство физкультурно-оздоровительного комплекса с бассейном. В настоящее время ведется проектирование. Сроки строительства будут определены после завершения указанных работ. </w:t>
      </w:r>
    </w:p>
    <w:p w:rsidR="00D030BD" w:rsidRPr="00D030BD" w:rsidRDefault="00D030BD" w:rsidP="00AE01E8">
      <w:pPr>
        <w:spacing w:line="240" w:lineRule="auto"/>
        <w:jc w:val="both"/>
        <w:rPr>
          <w:b/>
          <w:color w:val="FF0000"/>
          <w:sz w:val="26"/>
          <w:szCs w:val="26"/>
        </w:rPr>
      </w:pPr>
    </w:p>
    <w:p w:rsidR="002A34EA" w:rsidRPr="00D030BD" w:rsidRDefault="002A34EA" w:rsidP="00AE01E8">
      <w:pPr>
        <w:spacing w:after="0" w:line="240" w:lineRule="auto"/>
        <w:ind w:firstLine="426"/>
        <w:contextualSpacing/>
        <w:jc w:val="both"/>
        <w:rPr>
          <w:rFonts w:eastAsia="Calibri"/>
          <w:sz w:val="26"/>
          <w:szCs w:val="26"/>
        </w:rPr>
      </w:pPr>
    </w:p>
    <w:sectPr w:rsidR="002A34EA" w:rsidRPr="00D030BD" w:rsidSect="00A578CA">
      <w:pgSz w:w="11906" w:h="16838"/>
      <w:pgMar w:top="426" w:right="707" w:bottom="284" w:left="1134" w:header="142"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7132" w:rsidRDefault="00E47132" w:rsidP="009D4E89">
      <w:pPr>
        <w:spacing w:after="0" w:line="240" w:lineRule="auto"/>
      </w:pPr>
      <w:r>
        <w:separator/>
      </w:r>
    </w:p>
  </w:endnote>
  <w:endnote w:type="continuationSeparator" w:id="0">
    <w:p w:rsidR="00E47132" w:rsidRDefault="00E47132" w:rsidP="009D4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7132" w:rsidRDefault="00E47132" w:rsidP="009D4E89">
      <w:pPr>
        <w:spacing w:after="0" w:line="240" w:lineRule="auto"/>
      </w:pPr>
      <w:r>
        <w:separator/>
      </w:r>
    </w:p>
  </w:footnote>
  <w:footnote w:type="continuationSeparator" w:id="0">
    <w:p w:rsidR="00E47132" w:rsidRDefault="00E47132" w:rsidP="009D4E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32DC3"/>
    <w:multiLevelType w:val="hybridMultilevel"/>
    <w:tmpl w:val="BCB2AFD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26A5432"/>
    <w:multiLevelType w:val="hybridMultilevel"/>
    <w:tmpl w:val="9D006EF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
    <w:nsid w:val="03494066"/>
    <w:multiLevelType w:val="hybridMultilevel"/>
    <w:tmpl w:val="095A1BCC"/>
    <w:lvl w:ilvl="0" w:tplc="0419000F">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3">
    <w:nsid w:val="06B619D1"/>
    <w:multiLevelType w:val="hybridMultilevel"/>
    <w:tmpl w:val="2D0C8B6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
    <w:nsid w:val="076D078F"/>
    <w:multiLevelType w:val="hybridMultilevel"/>
    <w:tmpl w:val="60F8982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0790453F"/>
    <w:multiLevelType w:val="hybridMultilevel"/>
    <w:tmpl w:val="4364B428"/>
    <w:lvl w:ilvl="0" w:tplc="BCFEF0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D14604D"/>
    <w:multiLevelType w:val="hybridMultilevel"/>
    <w:tmpl w:val="6CB266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0F0E314E"/>
    <w:multiLevelType w:val="hybridMultilevel"/>
    <w:tmpl w:val="575E3B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07755E7"/>
    <w:multiLevelType w:val="hybridMultilevel"/>
    <w:tmpl w:val="A1A6E0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12C678CF"/>
    <w:multiLevelType w:val="hybridMultilevel"/>
    <w:tmpl w:val="123A9A2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15AD3D56"/>
    <w:multiLevelType w:val="hybridMultilevel"/>
    <w:tmpl w:val="A28ECF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6AE4E2C"/>
    <w:multiLevelType w:val="hybridMultilevel"/>
    <w:tmpl w:val="D3BC6368"/>
    <w:lvl w:ilvl="0" w:tplc="6ACA4802">
      <w:numFmt w:val="bullet"/>
      <w:lvlText w:val=""/>
      <w:lvlJc w:val="left"/>
      <w:pPr>
        <w:ind w:left="324" w:hanging="360"/>
      </w:pPr>
      <w:rPr>
        <w:rFonts w:ascii="Symbol" w:eastAsia="Times New Roman" w:hAnsi="Symbol" w:cs="Times New Roman" w:hint="default"/>
      </w:rPr>
    </w:lvl>
    <w:lvl w:ilvl="1" w:tplc="04190003" w:tentative="1">
      <w:start w:val="1"/>
      <w:numFmt w:val="bullet"/>
      <w:lvlText w:val="o"/>
      <w:lvlJc w:val="left"/>
      <w:pPr>
        <w:ind w:left="1044" w:hanging="360"/>
      </w:pPr>
      <w:rPr>
        <w:rFonts w:ascii="Courier New" w:hAnsi="Courier New" w:cs="Courier New" w:hint="default"/>
      </w:rPr>
    </w:lvl>
    <w:lvl w:ilvl="2" w:tplc="04190005" w:tentative="1">
      <w:start w:val="1"/>
      <w:numFmt w:val="bullet"/>
      <w:lvlText w:val=""/>
      <w:lvlJc w:val="left"/>
      <w:pPr>
        <w:ind w:left="1764" w:hanging="360"/>
      </w:pPr>
      <w:rPr>
        <w:rFonts w:ascii="Wingdings" w:hAnsi="Wingdings" w:hint="default"/>
      </w:rPr>
    </w:lvl>
    <w:lvl w:ilvl="3" w:tplc="04190001" w:tentative="1">
      <w:start w:val="1"/>
      <w:numFmt w:val="bullet"/>
      <w:lvlText w:val=""/>
      <w:lvlJc w:val="left"/>
      <w:pPr>
        <w:ind w:left="2484" w:hanging="360"/>
      </w:pPr>
      <w:rPr>
        <w:rFonts w:ascii="Symbol" w:hAnsi="Symbol" w:hint="default"/>
      </w:rPr>
    </w:lvl>
    <w:lvl w:ilvl="4" w:tplc="04190003" w:tentative="1">
      <w:start w:val="1"/>
      <w:numFmt w:val="bullet"/>
      <w:lvlText w:val="o"/>
      <w:lvlJc w:val="left"/>
      <w:pPr>
        <w:ind w:left="3204" w:hanging="360"/>
      </w:pPr>
      <w:rPr>
        <w:rFonts w:ascii="Courier New" w:hAnsi="Courier New" w:cs="Courier New" w:hint="default"/>
      </w:rPr>
    </w:lvl>
    <w:lvl w:ilvl="5" w:tplc="04190005" w:tentative="1">
      <w:start w:val="1"/>
      <w:numFmt w:val="bullet"/>
      <w:lvlText w:val=""/>
      <w:lvlJc w:val="left"/>
      <w:pPr>
        <w:ind w:left="3924" w:hanging="360"/>
      </w:pPr>
      <w:rPr>
        <w:rFonts w:ascii="Wingdings" w:hAnsi="Wingdings" w:hint="default"/>
      </w:rPr>
    </w:lvl>
    <w:lvl w:ilvl="6" w:tplc="04190001" w:tentative="1">
      <w:start w:val="1"/>
      <w:numFmt w:val="bullet"/>
      <w:lvlText w:val=""/>
      <w:lvlJc w:val="left"/>
      <w:pPr>
        <w:ind w:left="4644" w:hanging="360"/>
      </w:pPr>
      <w:rPr>
        <w:rFonts w:ascii="Symbol" w:hAnsi="Symbol" w:hint="default"/>
      </w:rPr>
    </w:lvl>
    <w:lvl w:ilvl="7" w:tplc="04190003" w:tentative="1">
      <w:start w:val="1"/>
      <w:numFmt w:val="bullet"/>
      <w:lvlText w:val="o"/>
      <w:lvlJc w:val="left"/>
      <w:pPr>
        <w:ind w:left="5364" w:hanging="360"/>
      </w:pPr>
      <w:rPr>
        <w:rFonts w:ascii="Courier New" w:hAnsi="Courier New" w:cs="Courier New" w:hint="default"/>
      </w:rPr>
    </w:lvl>
    <w:lvl w:ilvl="8" w:tplc="04190005" w:tentative="1">
      <w:start w:val="1"/>
      <w:numFmt w:val="bullet"/>
      <w:lvlText w:val=""/>
      <w:lvlJc w:val="left"/>
      <w:pPr>
        <w:ind w:left="6084" w:hanging="360"/>
      </w:pPr>
      <w:rPr>
        <w:rFonts w:ascii="Wingdings" w:hAnsi="Wingdings" w:hint="default"/>
      </w:rPr>
    </w:lvl>
  </w:abstractNum>
  <w:abstractNum w:abstractNumId="12">
    <w:nsid w:val="219B6925"/>
    <w:multiLevelType w:val="hybridMultilevel"/>
    <w:tmpl w:val="ED1266F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23FB1AF1"/>
    <w:multiLevelType w:val="hybridMultilevel"/>
    <w:tmpl w:val="89E6C8D0"/>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25043C00"/>
    <w:multiLevelType w:val="hybridMultilevel"/>
    <w:tmpl w:val="F9E4225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25670A14"/>
    <w:multiLevelType w:val="hybridMultilevel"/>
    <w:tmpl w:val="8B0CD5EC"/>
    <w:lvl w:ilvl="0" w:tplc="0419000F">
      <w:start w:val="1"/>
      <w:numFmt w:val="decimal"/>
      <w:lvlText w:val="%1."/>
      <w:lvlJc w:val="left"/>
      <w:pPr>
        <w:tabs>
          <w:tab w:val="num" w:pos="643"/>
        </w:tabs>
        <w:ind w:left="643"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7B1304"/>
    <w:multiLevelType w:val="hybridMultilevel"/>
    <w:tmpl w:val="721612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7A474E1"/>
    <w:multiLevelType w:val="hybridMultilevel"/>
    <w:tmpl w:val="2A9872AE"/>
    <w:lvl w:ilvl="0" w:tplc="E2080C90">
      <w:start w:val="1"/>
      <w:numFmt w:val="decimal"/>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285621F0"/>
    <w:multiLevelType w:val="hybridMultilevel"/>
    <w:tmpl w:val="4502C3F0"/>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AAE0380"/>
    <w:multiLevelType w:val="hybridMultilevel"/>
    <w:tmpl w:val="00CE509C"/>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FB8712C"/>
    <w:multiLevelType w:val="multilevel"/>
    <w:tmpl w:val="258258E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2FF335AD"/>
    <w:multiLevelType w:val="hybridMultilevel"/>
    <w:tmpl w:val="CDEED4DC"/>
    <w:lvl w:ilvl="0" w:tplc="0419000B">
      <w:start w:val="1"/>
      <w:numFmt w:val="bullet"/>
      <w:lvlText w:val=""/>
      <w:lvlJc w:val="left"/>
      <w:pPr>
        <w:ind w:left="1070" w:hanging="360"/>
      </w:pPr>
      <w:rPr>
        <w:rFonts w:ascii="Wingdings" w:hAnsi="Wingdings" w:hint="default"/>
      </w:rPr>
    </w:lvl>
    <w:lvl w:ilvl="1" w:tplc="04190003">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22">
    <w:nsid w:val="30833E14"/>
    <w:multiLevelType w:val="hybridMultilevel"/>
    <w:tmpl w:val="9F96DDB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nsid w:val="329E058A"/>
    <w:multiLevelType w:val="multilevel"/>
    <w:tmpl w:val="55C010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91632B8"/>
    <w:multiLevelType w:val="hybridMultilevel"/>
    <w:tmpl w:val="E0C0BA7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5">
    <w:nsid w:val="39AB1585"/>
    <w:multiLevelType w:val="hybridMultilevel"/>
    <w:tmpl w:val="EBC69A8E"/>
    <w:lvl w:ilvl="0" w:tplc="B36493C8">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3C8901A6"/>
    <w:multiLevelType w:val="hybridMultilevel"/>
    <w:tmpl w:val="DB1AF6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3CDC0DA3"/>
    <w:multiLevelType w:val="hybridMultilevel"/>
    <w:tmpl w:val="3E6E6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F26492E"/>
    <w:multiLevelType w:val="hybridMultilevel"/>
    <w:tmpl w:val="367EDA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AA42CD9"/>
    <w:multiLevelType w:val="hybridMultilevel"/>
    <w:tmpl w:val="6DDAC1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4AFF6A6C"/>
    <w:multiLevelType w:val="hybridMultilevel"/>
    <w:tmpl w:val="40880518"/>
    <w:lvl w:ilvl="0" w:tplc="E81C3AAA">
      <w:start w:val="1"/>
      <w:numFmt w:val="decimal"/>
      <w:lvlText w:val="%1."/>
      <w:lvlJc w:val="left"/>
      <w:pPr>
        <w:ind w:left="720" w:hanging="360"/>
      </w:pPr>
      <w:rPr>
        <w:rFonts w:hint="default"/>
        <w:b w:val="0"/>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51EA3C37"/>
    <w:multiLevelType w:val="hybridMultilevel"/>
    <w:tmpl w:val="930EE7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2CC167A"/>
    <w:multiLevelType w:val="hybridMultilevel"/>
    <w:tmpl w:val="20666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B037F6"/>
    <w:multiLevelType w:val="multilevel"/>
    <w:tmpl w:val="4B6264B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nsid w:val="553477F3"/>
    <w:multiLevelType w:val="hybridMultilevel"/>
    <w:tmpl w:val="0B007B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63BD2349"/>
    <w:multiLevelType w:val="hybridMultilevel"/>
    <w:tmpl w:val="A79EF776"/>
    <w:lvl w:ilvl="0" w:tplc="DAE4FEDC">
      <w:start w:val="1"/>
      <w:numFmt w:val="decimal"/>
      <w:lvlText w:val="%1."/>
      <w:lvlJc w:val="left"/>
      <w:pPr>
        <w:ind w:left="805" w:hanging="55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70F7B5A"/>
    <w:multiLevelType w:val="hybridMultilevel"/>
    <w:tmpl w:val="EDD47D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C7F1DA6"/>
    <w:multiLevelType w:val="hybridMultilevel"/>
    <w:tmpl w:val="20666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0552F90"/>
    <w:multiLevelType w:val="hybridMultilevel"/>
    <w:tmpl w:val="E56E38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4523D64"/>
    <w:multiLevelType w:val="hybridMultilevel"/>
    <w:tmpl w:val="C318E3A2"/>
    <w:lvl w:ilvl="0" w:tplc="0419000F">
      <w:start w:val="1"/>
      <w:numFmt w:val="decimal"/>
      <w:lvlText w:val="%1."/>
      <w:lvlJc w:val="left"/>
      <w:pPr>
        <w:tabs>
          <w:tab w:val="num" w:pos="1940"/>
        </w:tabs>
        <w:ind w:left="1940" w:hanging="360"/>
      </w:pPr>
    </w:lvl>
    <w:lvl w:ilvl="1" w:tplc="04190019" w:tentative="1">
      <w:start w:val="1"/>
      <w:numFmt w:val="lowerLetter"/>
      <w:lvlText w:val="%2."/>
      <w:lvlJc w:val="left"/>
      <w:pPr>
        <w:tabs>
          <w:tab w:val="num" w:pos="2660"/>
        </w:tabs>
        <w:ind w:left="2660" w:hanging="360"/>
      </w:pPr>
    </w:lvl>
    <w:lvl w:ilvl="2" w:tplc="0419001B" w:tentative="1">
      <w:start w:val="1"/>
      <w:numFmt w:val="lowerRoman"/>
      <w:lvlText w:val="%3."/>
      <w:lvlJc w:val="right"/>
      <w:pPr>
        <w:tabs>
          <w:tab w:val="num" w:pos="3380"/>
        </w:tabs>
        <w:ind w:left="3380" w:hanging="180"/>
      </w:pPr>
    </w:lvl>
    <w:lvl w:ilvl="3" w:tplc="0419000F" w:tentative="1">
      <w:start w:val="1"/>
      <w:numFmt w:val="decimal"/>
      <w:lvlText w:val="%4."/>
      <w:lvlJc w:val="left"/>
      <w:pPr>
        <w:tabs>
          <w:tab w:val="num" w:pos="4100"/>
        </w:tabs>
        <w:ind w:left="4100" w:hanging="360"/>
      </w:pPr>
    </w:lvl>
    <w:lvl w:ilvl="4" w:tplc="04190019" w:tentative="1">
      <w:start w:val="1"/>
      <w:numFmt w:val="lowerLetter"/>
      <w:lvlText w:val="%5."/>
      <w:lvlJc w:val="left"/>
      <w:pPr>
        <w:tabs>
          <w:tab w:val="num" w:pos="4820"/>
        </w:tabs>
        <w:ind w:left="4820" w:hanging="360"/>
      </w:pPr>
    </w:lvl>
    <w:lvl w:ilvl="5" w:tplc="0419001B" w:tentative="1">
      <w:start w:val="1"/>
      <w:numFmt w:val="lowerRoman"/>
      <w:lvlText w:val="%6."/>
      <w:lvlJc w:val="right"/>
      <w:pPr>
        <w:tabs>
          <w:tab w:val="num" w:pos="5540"/>
        </w:tabs>
        <w:ind w:left="5540" w:hanging="180"/>
      </w:pPr>
    </w:lvl>
    <w:lvl w:ilvl="6" w:tplc="0419000F" w:tentative="1">
      <w:start w:val="1"/>
      <w:numFmt w:val="decimal"/>
      <w:lvlText w:val="%7."/>
      <w:lvlJc w:val="left"/>
      <w:pPr>
        <w:tabs>
          <w:tab w:val="num" w:pos="6260"/>
        </w:tabs>
        <w:ind w:left="6260" w:hanging="360"/>
      </w:pPr>
    </w:lvl>
    <w:lvl w:ilvl="7" w:tplc="04190019" w:tentative="1">
      <w:start w:val="1"/>
      <w:numFmt w:val="lowerLetter"/>
      <w:lvlText w:val="%8."/>
      <w:lvlJc w:val="left"/>
      <w:pPr>
        <w:tabs>
          <w:tab w:val="num" w:pos="6980"/>
        </w:tabs>
        <w:ind w:left="6980" w:hanging="360"/>
      </w:pPr>
    </w:lvl>
    <w:lvl w:ilvl="8" w:tplc="0419001B" w:tentative="1">
      <w:start w:val="1"/>
      <w:numFmt w:val="lowerRoman"/>
      <w:lvlText w:val="%9."/>
      <w:lvlJc w:val="right"/>
      <w:pPr>
        <w:tabs>
          <w:tab w:val="num" w:pos="7700"/>
        </w:tabs>
        <w:ind w:left="7700" w:hanging="180"/>
      </w:pPr>
    </w:lvl>
  </w:abstractNum>
  <w:abstractNum w:abstractNumId="40">
    <w:nsid w:val="764F7C61"/>
    <w:multiLevelType w:val="hybridMultilevel"/>
    <w:tmpl w:val="B978C5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77565D40"/>
    <w:multiLevelType w:val="hybridMultilevel"/>
    <w:tmpl w:val="E1B459FC"/>
    <w:lvl w:ilvl="0" w:tplc="D8B89ACA">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2">
    <w:nsid w:val="7F0B13FE"/>
    <w:multiLevelType w:val="hybridMultilevel"/>
    <w:tmpl w:val="5080B886"/>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num w:numId="1">
    <w:abstractNumId w:val="19"/>
  </w:num>
  <w:num w:numId="2">
    <w:abstractNumId w:val="38"/>
  </w:num>
  <w:num w:numId="3">
    <w:abstractNumId w:val="34"/>
  </w:num>
  <w:num w:numId="4">
    <w:abstractNumId w:val="7"/>
  </w:num>
  <w:num w:numId="5">
    <w:abstractNumId w:val="26"/>
  </w:num>
  <w:num w:numId="6">
    <w:abstractNumId w:val="3"/>
  </w:num>
  <w:num w:numId="7">
    <w:abstractNumId w:val="1"/>
  </w:num>
  <w:num w:numId="8">
    <w:abstractNumId w:val="42"/>
  </w:num>
  <w:num w:numId="9">
    <w:abstractNumId w:val="15"/>
  </w:num>
  <w:num w:numId="10">
    <w:abstractNumId w:val="28"/>
  </w:num>
  <w:num w:numId="11">
    <w:abstractNumId w:val="39"/>
  </w:num>
  <w:num w:numId="12">
    <w:abstractNumId w:val="16"/>
  </w:num>
  <w:num w:numId="13">
    <w:abstractNumId w:val="24"/>
  </w:num>
  <w:num w:numId="14">
    <w:abstractNumId w:val="31"/>
  </w:num>
  <w:num w:numId="15">
    <w:abstractNumId w:val="18"/>
  </w:num>
  <w:num w:numId="16">
    <w:abstractNumId w:val="29"/>
  </w:num>
  <w:num w:numId="17">
    <w:abstractNumId w:val="40"/>
  </w:num>
  <w:num w:numId="18">
    <w:abstractNumId w:val="10"/>
  </w:num>
  <w:num w:numId="19">
    <w:abstractNumId w:val="4"/>
  </w:num>
  <w:num w:numId="20">
    <w:abstractNumId w:val="25"/>
  </w:num>
  <w:num w:numId="21">
    <w:abstractNumId w:val="30"/>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36"/>
  </w:num>
  <w:num w:numId="25">
    <w:abstractNumId w:val="11"/>
  </w:num>
  <w:num w:numId="26">
    <w:abstractNumId w:val="12"/>
  </w:num>
  <w:num w:numId="27">
    <w:abstractNumId w:val="33"/>
  </w:num>
  <w:num w:numId="28">
    <w:abstractNumId w:val="21"/>
  </w:num>
  <w:num w:numId="29">
    <w:abstractNumId w:val="17"/>
  </w:num>
  <w:num w:numId="30">
    <w:abstractNumId w:val="9"/>
  </w:num>
  <w:num w:numId="31">
    <w:abstractNumId w:val="37"/>
  </w:num>
  <w:num w:numId="32">
    <w:abstractNumId w:val="32"/>
  </w:num>
  <w:num w:numId="33">
    <w:abstractNumId w:val="2"/>
  </w:num>
  <w:num w:numId="34">
    <w:abstractNumId w:val="8"/>
  </w:num>
  <w:num w:numId="35">
    <w:abstractNumId w:val="27"/>
  </w:num>
  <w:num w:numId="36">
    <w:abstractNumId w:val="41"/>
  </w:num>
  <w:num w:numId="37">
    <w:abstractNumId w:val="35"/>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num>
  <w:num w:numId="40">
    <w:abstractNumId w:val="20"/>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num>
  <w:num w:numId="43">
    <w:abstractNumId w:val="22"/>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5A0"/>
    <w:rsid w:val="00002E4E"/>
    <w:rsid w:val="00016811"/>
    <w:rsid w:val="0002749B"/>
    <w:rsid w:val="0003471E"/>
    <w:rsid w:val="0006491E"/>
    <w:rsid w:val="000826C9"/>
    <w:rsid w:val="000B5E03"/>
    <w:rsid w:val="000B7FC5"/>
    <w:rsid w:val="000C634E"/>
    <w:rsid w:val="000D1320"/>
    <w:rsid w:val="000E2869"/>
    <w:rsid w:val="000E3FEE"/>
    <w:rsid w:val="00111166"/>
    <w:rsid w:val="00113C9D"/>
    <w:rsid w:val="00132A26"/>
    <w:rsid w:val="00155369"/>
    <w:rsid w:val="00185922"/>
    <w:rsid w:val="001916A7"/>
    <w:rsid w:val="00197075"/>
    <w:rsid w:val="001D07FC"/>
    <w:rsid w:val="001D6DD5"/>
    <w:rsid w:val="001E5B8B"/>
    <w:rsid w:val="001F7EB7"/>
    <w:rsid w:val="00266346"/>
    <w:rsid w:val="0028575C"/>
    <w:rsid w:val="00287986"/>
    <w:rsid w:val="002A34EA"/>
    <w:rsid w:val="002C0CE9"/>
    <w:rsid w:val="002F3ABD"/>
    <w:rsid w:val="0030793C"/>
    <w:rsid w:val="0032096E"/>
    <w:rsid w:val="0032377D"/>
    <w:rsid w:val="00363A6D"/>
    <w:rsid w:val="00364EE3"/>
    <w:rsid w:val="0037634A"/>
    <w:rsid w:val="0037693A"/>
    <w:rsid w:val="003A620D"/>
    <w:rsid w:val="003A7626"/>
    <w:rsid w:val="003B134C"/>
    <w:rsid w:val="003E65A0"/>
    <w:rsid w:val="003F0816"/>
    <w:rsid w:val="00402F73"/>
    <w:rsid w:val="004045C7"/>
    <w:rsid w:val="004251B5"/>
    <w:rsid w:val="00476F9C"/>
    <w:rsid w:val="00497AA2"/>
    <w:rsid w:val="004A005D"/>
    <w:rsid w:val="004C7ABF"/>
    <w:rsid w:val="004F0542"/>
    <w:rsid w:val="00523014"/>
    <w:rsid w:val="00530C90"/>
    <w:rsid w:val="00546084"/>
    <w:rsid w:val="0055268F"/>
    <w:rsid w:val="00557DAF"/>
    <w:rsid w:val="00560AF9"/>
    <w:rsid w:val="00567A19"/>
    <w:rsid w:val="0057031E"/>
    <w:rsid w:val="00574BB6"/>
    <w:rsid w:val="00583F12"/>
    <w:rsid w:val="005941BE"/>
    <w:rsid w:val="005A141B"/>
    <w:rsid w:val="005A7B9C"/>
    <w:rsid w:val="005A7FAF"/>
    <w:rsid w:val="005B2686"/>
    <w:rsid w:val="005B7859"/>
    <w:rsid w:val="005C085E"/>
    <w:rsid w:val="005C7B6D"/>
    <w:rsid w:val="005F3B53"/>
    <w:rsid w:val="006135D0"/>
    <w:rsid w:val="006437C2"/>
    <w:rsid w:val="00644133"/>
    <w:rsid w:val="00647B0A"/>
    <w:rsid w:val="00673D46"/>
    <w:rsid w:val="006935C8"/>
    <w:rsid w:val="006A7A59"/>
    <w:rsid w:val="006D6F64"/>
    <w:rsid w:val="006E1644"/>
    <w:rsid w:val="006E678B"/>
    <w:rsid w:val="006F2295"/>
    <w:rsid w:val="006F5795"/>
    <w:rsid w:val="00711239"/>
    <w:rsid w:val="0071433B"/>
    <w:rsid w:val="00720DEA"/>
    <w:rsid w:val="00721B23"/>
    <w:rsid w:val="00751765"/>
    <w:rsid w:val="0075281E"/>
    <w:rsid w:val="00785C61"/>
    <w:rsid w:val="00791CE4"/>
    <w:rsid w:val="0079292C"/>
    <w:rsid w:val="0079427D"/>
    <w:rsid w:val="00795D1A"/>
    <w:rsid w:val="007A4C77"/>
    <w:rsid w:val="007A65FA"/>
    <w:rsid w:val="007B72F4"/>
    <w:rsid w:val="007D0634"/>
    <w:rsid w:val="007D2D2C"/>
    <w:rsid w:val="007E054F"/>
    <w:rsid w:val="007E71A3"/>
    <w:rsid w:val="007F0252"/>
    <w:rsid w:val="0080788B"/>
    <w:rsid w:val="00810E2D"/>
    <w:rsid w:val="008114CD"/>
    <w:rsid w:val="0081157B"/>
    <w:rsid w:val="00822A6B"/>
    <w:rsid w:val="00824756"/>
    <w:rsid w:val="00826190"/>
    <w:rsid w:val="00832AFE"/>
    <w:rsid w:val="008416D9"/>
    <w:rsid w:val="00842A09"/>
    <w:rsid w:val="00854358"/>
    <w:rsid w:val="00876752"/>
    <w:rsid w:val="008B4CE7"/>
    <w:rsid w:val="008C0076"/>
    <w:rsid w:val="008D1B85"/>
    <w:rsid w:val="008E20AE"/>
    <w:rsid w:val="008E2DC4"/>
    <w:rsid w:val="008F3732"/>
    <w:rsid w:val="008F397C"/>
    <w:rsid w:val="00900930"/>
    <w:rsid w:val="00902F78"/>
    <w:rsid w:val="00932DD6"/>
    <w:rsid w:val="00937007"/>
    <w:rsid w:val="00951145"/>
    <w:rsid w:val="009721B6"/>
    <w:rsid w:val="00992D62"/>
    <w:rsid w:val="009C3E24"/>
    <w:rsid w:val="009C43E8"/>
    <w:rsid w:val="009D4E89"/>
    <w:rsid w:val="009E482F"/>
    <w:rsid w:val="009E5D77"/>
    <w:rsid w:val="009F4143"/>
    <w:rsid w:val="00A27B72"/>
    <w:rsid w:val="00A31118"/>
    <w:rsid w:val="00A45739"/>
    <w:rsid w:val="00A578CA"/>
    <w:rsid w:val="00A66247"/>
    <w:rsid w:val="00A7101A"/>
    <w:rsid w:val="00AA5F2E"/>
    <w:rsid w:val="00AC7040"/>
    <w:rsid w:val="00AD270B"/>
    <w:rsid w:val="00AD3328"/>
    <w:rsid w:val="00AD3B68"/>
    <w:rsid w:val="00AE01E8"/>
    <w:rsid w:val="00B005F4"/>
    <w:rsid w:val="00B25C1A"/>
    <w:rsid w:val="00B431B0"/>
    <w:rsid w:val="00B74D80"/>
    <w:rsid w:val="00B777BF"/>
    <w:rsid w:val="00B77F89"/>
    <w:rsid w:val="00B84956"/>
    <w:rsid w:val="00BA4227"/>
    <w:rsid w:val="00BA4C9F"/>
    <w:rsid w:val="00BC6B2D"/>
    <w:rsid w:val="00BD2725"/>
    <w:rsid w:val="00BE2CD2"/>
    <w:rsid w:val="00BE3BD8"/>
    <w:rsid w:val="00BE5155"/>
    <w:rsid w:val="00BF2C4D"/>
    <w:rsid w:val="00C03745"/>
    <w:rsid w:val="00C06937"/>
    <w:rsid w:val="00C13009"/>
    <w:rsid w:val="00C152A3"/>
    <w:rsid w:val="00C37AF0"/>
    <w:rsid w:val="00C37E3A"/>
    <w:rsid w:val="00C44890"/>
    <w:rsid w:val="00C62D10"/>
    <w:rsid w:val="00C66FF7"/>
    <w:rsid w:val="00C73943"/>
    <w:rsid w:val="00C82505"/>
    <w:rsid w:val="00CA350F"/>
    <w:rsid w:val="00CB2AB6"/>
    <w:rsid w:val="00CB7014"/>
    <w:rsid w:val="00CC200F"/>
    <w:rsid w:val="00CD2618"/>
    <w:rsid w:val="00CE2C84"/>
    <w:rsid w:val="00CF0FE5"/>
    <w:rsid w:val="00CF308A"/>
    <w:rsid w:val="00CF798A"/>
    <w:rsid w:val="00D01CAE"/>
    <w:rsid w:val="00D030BD"/>
    <w:rsid w:val="00D1608E"/>
    <w:rsid w:val="00D176AC"/>
    <w:rsid w:val="00D3507C"/>
    <w:rsid w:val="00D4101F"/>
    <w:rsid w:val="00D51C0F"/>
    <w:rsid w:val="00D830AB"/>
    <w:rsid w:val="00D86DB1"/>
    <w:rsid w:val="00DA16E8"/>
    <w:rsid w:val="00DD5AF6"/>
    <w:rsid w:val="00DE1E51"/>
    <w:rsid w:val="00DF13E4"/>
    <w:rsid w:val="00E02B96"/>
    <w:rsid w:val="00E15691"/>
    <w:rsid w:val="00E355A7"/>
    <w:rsid w:val="00E47132"/>
    <w:rsid w:val="00E5526C"/>
    <w:rsid w:val="00E6716B"/>
    <w:rsid w:val="00E70151"/>
    <w:rsid w:val="00E85302"/>
    <w:rsid w:val="00EB699D"/>
    <w:rsid w:val="00EC0138"/>
    <w:rsid w:val="00EC1BD4"/>
    <w:rsid w:val="00ED088B"/>
    <w:rsid w:val="00EF631C"/>
    <w:rsid w:val="00F01EA2"/>
    <w:rsid w:val="00F2003A"/>
    <w:rsid w:val="00F60C76"/>
    <w:rsid w:val="00F7041D"/>
    <w:rsid w:val="00F836AD"/>
    <w:rsid w:val="00F8650A"/>
    <w:rsid w:val="00FB1742"/>
    <w:rsid w:val="00FB4086"/>
    <w:rsid w:val="00FC0C8F"/>
    <w:rsid w:val="00FC1548"/>
    <w:rsid w:val="00FC4D65"/>
    <w:rsid w:val="00FE1FF6"/>
    <w:rsid w:val="00FE70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0"/>
      <w:szCs w:val="20"/>
      <w:lang w:eastAsia="ru-RU"/>
    </w:rPr>
  </w:style>
  <w:style w:type="paragraph" w:styleId="4">
    <w:name w:val="heading 4"/>
    <w:basedOn w:val="a"/>
    <w:next w:val="a"/>
    <w:link w:val="40"/>
    <w:qFormat/>
    <w:rsid w:val="00CF0FE5"/>
    <w:pPr>
      <w:keepNext/>
      <w:spacing w:after="0" w:line="240" w:lineRule="auto"/>
      <w:jc w:val="center"/>
      <w:outlineLvl w:val="3"/>
    </w:pPr>
    <w:rPr>
      <w:b/>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4E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D4E89"/>
    <w:rPr>
      <w:sz w:val="20"/>
      <w:szCs w:val="20"/>
      <w:lang w:eastAsia="ru-RU"/>
    </w:rPr>
  </w:style>
  <w:style w:type="paragraph" w:styleId="a5">
    <w:name w:val="footer"/>
    <w:basedOn w:val="a"/>
    <w:link w:val="a6"/>
    <w:uiPriority w:val="99"/>
    <w:unhideWhenUsed/>
    <w:rsid w:val="009D4E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D4E89"/>
    <w:rPr>
      <w:sz w:val="20"/>
      <w:szCs w:val="20"/>
      <w:lang w:eastAsia="ru-RU"/>
    </w:rPr>
  </w:style>
  <w:style w:type="paragraph" w:styleId="a7">
    <w:name w:val="Balloon Text"/>
    <w:basedOn w:val="a"/>
    <w:link w:val="a8"/>
    <w:uiPriority w:val="99"/>
    <w:semiHidden/>
    <w:unhideWhenUsed/>
    <w:rsid w:val="0030793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793C"/>
    <w:rPr>
      <w:rFonts w:ascii="Tahoma" w:hAnsi="Tahoma" w:cs="Tahoma"/>
      <w:sz w:val="16"/>
      <w:szCs w:val="16"/>
      <w:lang w:eastAsia="ru-RU"/>
    </w:rPr>
  </w:style>
  <w:style w:type="paragraph" w:styleId="a9">
    <w:name w:val="No Spacing"/>
    <w:link w:val="aa"/>
    <w:uiPriority w:val="1"/>
    <w:qFormat/>
    <w:rsid w:val="0030793C"/>
    <w:pPr>
      <w:spacing w:after="0" w:line="240" w:lineRule="auto"/>
    </w:pPr>
    <w:rPr>
      <w:rFonts w:ascii="Calibri" w:eastAsia="Calibri" w:hAnsi="Calibri"/>
      <w:sz w:val="22"/>
      <w:szCs w:val="22"/>
    </w:rPr>
  </w:style>
  <w:style w:type="paragraph" w:customStyle="1" w:styleId="p28">
    <w:name w:val="p28"/>
    <w:basedOn w:val="a"/>
    <w:rsid w:val="006935C8"/>
    <w:pPr>
      <w:spacing w:before="100" w:beforeAutospacing="1" w:after="100" w:afterAutospacing="1" w:line="240" w:lineRule="auto"/>
    </w:pPr>
    <w:rPr>
      <w:sz w:val="24"/>
      <w:szCs w:val="24"/>
    </w:rPr>
  </w:style>
  <w:style w:type="character" w:customStyle="1" w:styleId="s9">
    <w:name w:val="s9"/>
    <w:basedOn w:val="a0"/>
    <w:rsid w:val="006935C8"/>
  </w:style>
  <w:style w:type="paragraph" w:customStyle="1" w:styleId="p27">
    <w:name w:val="p27"/>
    <w:basedOn w:val="a"/>
    <w:rsid w:val="006935C8"/>
    <w:pPr>
      <w:spacing w:before="100" w:beforeAutospacing="1" w:after="100" w:afterAutospacing="1" w:line="240" w:lineRule="auto"/>
    </w:pPr>
    <w:rPr>
      <w:sz w:val="24"/>
      <w:szCs w:val="24"/>
    </w:rPr>
  </w:style>
  <w:style w:type="character" w:customStyle="1" w:styleId="s4">
    <w:name w:val="s4"/>
    <w:basedOn w:val="a0"/>
    <w:rsid w:val="006935C8"/>
  </w:style>
  <w:style w:type="paragraph" w:customStyle="1" w:styleId="p31">
    <w:name w:val="p31"/>
    <w:basedOn w:val="a"/>
    <w:rsid w:val="006935C8"/>
    <w:pPr>
      <w:spacing w:before="100" w:beforeAutospacing="1" w:after="100" w:afterAutospacing="1" w:line="240" w:lineRule="auto"/>
    </w:pPr>
    <w:rPr>
      <w:sz w:val="24"/>
      <w:szCs w:val="24"/>
    </w:rPr>
  </w:style>
  <w:style w:type="paragraph" w:customStyle="1" w:styleId="p39">
    <w:name w:val="p39"/>
    <w:basedOn w:val="a"/>
    <w:rsid w:val="006935C8"/>
    <w:pPr>
      <w:spacing w:before="100" w:beforeAutospacing="1" w:after="100" w:afterAutospacing="1" w:line="240" w:lineRule="auto"/>
    </w:pPr>
    <w:rPr>
      <w:sz w:val="24"/>
      <w:szCs w:val="24"/>
    </w:rPr>
  </w:style>
  <w:style w:type="paragraph" w:customStyle="1" w:styleId="p8">
    <w:name w:val="p8"/>
    <w:basedOn w:val="a"/>
    <w:rsid w:val="006935C8"/>
    <w:pPr>
      <w:spacing w:before="100" w:beforeAutospacing="1" w:after="100" w:afterAutospacing="1" w:line="240" w:lineRule="auto"/>
    </w:pPr>
    <w:rPr>
      <w:sz w:val="24"/>
      <w:szCs w:val="24"/>
    </w:rPr>
  </w:style>
  <w:style w:type="character" w:customStyle="1" w:styleId="s5">
    <w:name w:val="s5"/>
    <w:basedOn w:val="a0"/>
    <w:rsid w:val="006935C8"/>
  </w:style>
  <w:style w:type="character" w:customStyle="1" w:styleId="s7">
    <w:name w:val="s7"/>
    <w:basedOn w:val="a0"/>
    <w:rsid w:val="006935C8"/>
  </w:style>
  <w:style w:type="character" w:customStyle="1" w:styleId="ab">
    <w:name w:val="Основной текст_"/>
    <w:link w:val="2"/>
    <w:rsid w:val="000D1320"/>
    <w:rPr>
      <w:sz w:val="27"/>
      <w:szCs w:val="27"/>
      <w:shd w:val="clear" w:color="auto" w:fill="FFFFFF"/>
    </w:rPr>
  </w:style>
  <w:style w:type="paragraph" w:customStyle="1" w:styleId="2">
    <w:name w:val="Основной текст2"/>
    <w:basedOn w:val="a"/>
    <w:link w:val="ab"/>
    <w:rsid w:val="000D1320"/>
    <w:pPr>
      <w:widowControl w:val="0"/>
      <w:shd w:val="clear" w:color="auto" w:fill="FFFFFF"/>
      <w:spacing w:after="0" w:line="634" w:lineRule="exact"/>
      <w:ind w:hanging="320"/>
    </w:pPr>
    <w:rPr>
      <w:sz w:val="27"/>
      <w:szCs w:val="27"/>
      <w:lang w:eastAsia="en-US"/>
    </w:rPr>
  </w:style>
  <w:style w:type="paragraph" w:styleId="ac">
    <w:name w:val="List Paragraph"/>
    <w:basedOn w:val="a"/>
    <w:uiPriority w:val="34"/>
    <w:qFormat/>
    <w:rsid w:val="000D1320"/>
    <w:pPr>
      <w:widowControl w:val="0"/>
      <w:spacing w:after="0" w:line="240" w:lineRule="auto"/>
      <w:ind w:left="720"/>
      <w:contextualSpacing/>
    </w:pPr>
    <w:rPr>
      <w:rFonts w:ascii="Courier New" w:eastAsia="Courier New" w:hAnsi="Courier New" w:cs="Courier New"/>
      <w:color w:val="000000"/>
      <w:sz w:val="24"/>
      <w:szCs w:val="24"/>
    </w:rPr>
  </w:style>
  <w:style w:type="paragraph" w:styleId="ad">
    <w:name w:val="Body Text"/>
    <w:basedOn w:val="a"/>
    <w:link w:val="ae"/>
    <w:rsid w:val="0032377D"/>
    <w:pPr>
      <w:spacing w:after="0" w:line="240" w:lineRule="auto"/>
      <w:jc w:val="both"/>
    </w:pPr>
    <w:rPr>
      <w:sz w:val="28"/>
      <w:szCs w:val="24"/>
    </w:rPr>
  </w:style>
  <w:style w:type="character" w:customStyle="1" w:styleId="ae">
    <w:name w:val="Основной текст Знак"/>
    <w:basedOn w:val="a0"/>
    <w:link w:val="ad"/>
    <w:rsid w:val="0032377D"/>
    <w:rPr>
      <w:szCs w:val="24"/>
      <w:lang w:eastAsia="ru-RU"/>
    </w:rPr>
  </w:style>
  <w:style w:type="character" w:styleId="af">
    <w:name w:val="Strong"/>
    <w:basedOn w:val="a0"/>
    <w:qFormat/>
    <w:rsid w:val="0032377D"/>
    <w:rPr>
      <w:b/>
      <w:bCs/>
    </w:rPr>
  </w:style>
  <w:style w:type="paragraph" w:styleId="af0">
    <w:name w:val="Body Text Indent"/>
    <w:basedOn w:val="a"/>
    <w:link w:val="af1"/>
    <w:uiPriority w:val="99"/>
    <w:unhideWhenUsed/>
    <w:rsid w:val="0032377D"/>
    <w:pPr>
      <w:spacing w:after="120"/>
      <w:ind w:left="283"/>
    </w:pPr>
    <w:rPr>
      <w:rFonts w:ascii="Calibri" w:hAnsi="Calibri"/>
      <w:sz w:val="22"/>
      <w:szCs w:val="22"/>
    </w:rPr>
  </w:style>
  <w:style w:type="character" w:customStyle="1" w:styleId="af1">
    <w:name w:val="Основной текст с отступом Знак"/>
    <w:basedOn w:val="a0"/>
    <w:link w:val="af0"/>
    <w:uiPriority w:val="99"/>
    <w:rsid w:val="0032377D"/>
    <w:rPr>
      <w:rFonts w:ascii="Calibri" w:hAnsi="Calibri"/>
      <w:sz w:val="22"/>
      <w:szCs w:val="22"/>
      <w:lang w:eastAsia="ru-RU"/>
    </w:rPr>
  </w:style>
  <w:style w:type="character" w:styleId="af2">
    <w:name w:val="Emphasis"/>
    <w:basedOn w:val="a0"/>
    <w:qFormat/>
    <w:rsid w:val="0032377D"/>
    <w:rPr>
      <w:i/>
      <w:iCs/>
    </w:rPr>
  </w:style>
  <w:style w:type="paragraph" w:styleId="af3">
    <w:name w:val="Normal (Web)"/>
    <w:basedOn w:val="a"/>
    <w:uiPriority w:val="99"/>
    <w:unhideWhenUsed/>
    <w:rsid w:val="001916A7"/>
    <w:pPr>
      <w:spacing w:before="100" w:beforeAutospacing="1" w:after="100" w:afterAutospacing="1" w:line="240" w:lineRule="auto"/>
    </w:pPr>
    <w:rPr>
      <w:sz w:val="24"/>
      <w:szCs w:val="24"/>
    </w:rPr>
  </w:style>
  <w:style w:type="character" w:customStyle="1" w:styleId="40">
    <w:name w:val="Заголовок 4 Знак"/>
    <w:basedOn w:val="a0"/>
    <w:link w:val="4"/>
    <w:rsid w:val="00CF0FE5"/>
    <w:rPr>
      <w:b/>
      <w:sz w:val="32"/>
      <w:szCs w:val="24"/>
      <w:lang w:eastAsia="ru-RU"/>
    </w:rPr>
  </w:style>
  <w:style w:type="table" w:styleId="af4">
    <w:name w:val="Table Grid"/>
    <w:basedOn w:val="a1"/>
    <w:uiPriority w:val="39"/>
    <w:rsid w:val="00D4101F"/>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5">
    <w:name w:val="Стиль"/>
    <w:rsid w:val="00AA5F2E"/>
    <w:pPr>
      <w:widowControl w:val="0"/>
      <w:autoSpaceDE w:val="0"/>
      <w:autoSpaceDN w:val="0"/>
      <w:adjustRightInd w:val="0"/>
      <w:spacing w:after="0" w:line="240" w:lineRule="auto"/>
    </w:pPr>
    <w:rPr>
      <w:rFonts w:ascii="Arial" w:eastAsiaTheme="minorEastAsia" w:hAnsi="Arial" w:cs="Arial"/>
      <w:sz w:val="24"/>
      <w:szCs w:val="24"/>
      <w:lang w:eastAsia="ru-RU"/>
    </w:rPr>
  </w:style>
  <w:style w:type="table" w:customStyle="1" w:styleId="1">
    <w:name w:val="Сетка таблицы1"/>
    <w:basedOn w:val="a1"/>
    <w:uiPriority w:val="59"/>
    <w:rsid w:val="005A7FAF"/>
    <w:pPr>
      <w:spacing w:after="0" w:line="240" w:lineRule="auto"/>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Без интервала Знак"/>
    <w:link w:val="a9"/>
    <w:uiPriority w:val="1"/>
    <w:locked/>
    <w:rsid w:val="001D07FC"/>
    <w:rPr>
      <w:rFonts w:ascii="Calibri" w:eastAsia="Calibri" w:hAnsi="Calibri"/>
      <w:sz w:val="22"/>
      <w:szCs w:val="22"/>
    </w:rPr>
  </w:style>
  <w:style w:type="table" w:customStyle="1" w:styleId="TableNormal">
    <w:name w:val="Table Normal"/>
    <w:rsid w:val="001F7EB7"/>
    <w:pPr>
      <w:pBdr>
        <w:top w:val="nil"/>
        <w:left w:val="nil"/>
        <w:bottom w:val="nil"/>
        <w:right w:val="nil"/>
        <w:between w:val="nil"/>
        <w:bar w:val="nil"/>
      </w:pBdr>
      <w:spacing w:after="0" w:line="240" w:lineRule="auto"/>
    </w:pPr>
    <w:rPr>
      <w:rFonts w:eastAsia="Arial Unicode MS"/>
      <w:sz w:val="20"/>
      <w:szCs w:val="20"/>
      <w:bdr w:val="nil"/>
      <w:lang w:eastAsia="ru-RU"/>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0"/>
      <w:szCs w:val="20"/>
      <w:lang w:eastAsia="ru-RU"/>
    </w:rPr>
  </w:style>
  <w:style w:type="paragraph" w:styleId="4">
    <w:name w:val="heading 4"/>
    <w:basedOn w:val="a"/>
    <w:next w:val="a"/>
    <w:link w:val="40"/>
    <w:qFormat/>
    <w:rsid w:val="00CF0FE5"/>
    <w:pPr>
      <w:keepNext/>
      <w:spacing w:after="0" w:line="240" w:lineRule="auto"/>
      <w:jc w:val="center"/>
      <w:outlineLvl w:val="3"/>
    </w:pPr>
    <w:rPr>
      <w:b/>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4E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D4E89"/>
    <w:rPr>
      <w:sz w:val="20"/>
      <w:szCs w:val="20"/>
      <w:lang w:eastAsia="ru-RU"/>
    </w:rPr>
  </w:style>
  <w:style w:type="paragraph" w:styleId="a5">
    <w:name w:val="footer"/>
    <w:basedOn w:val="a"/>
    <w:link w:val="a6"/>
    <w:uiPriority w:val="99"/>
    <w:unhideWhenUsed/>
    <w:rsid w:val="009D4E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D4E89"/>
    <w:rPr>
      <w:sz w:val="20"/>
      <w:szCs w:val="20"/>
      <w:lang w:eastAsia="ru-RU"/>
    </w:rPr>
  </w:style>
  <w:style w:type="paragraph" w:styleId="a7">
    <w:name w:val="Balloon Text"/>
    <w:basedOn w:val="a"/>
    <w:link w:val="a8"/>
    <w:uiPriority w:val="99"/>
    <w:semiHidden/>
    <w:unhideWhenUsed/>
    <w:rsid w:val="0030793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793C"/>
    <w:rPr>
      <w:rFonts w:ascii="Tahoma" w:hAnsi="Tahoma" w:cs="Tahoma"/>
      <w:sz w:val="16"/>
      <w:szCs w:val="16"/>
      <w:lang w:eastAsia="ru-RU"/>
    </w:rPr>
  </w:style>
  <w:style w:type="paragraph" w:styleId="a9">
    <w:name w:val="No Spacing"/>
    <w:link w:val="aa"/>
    <w:uiPriority w:val="1"/>
    <w:qFormat/>
    <w:rsid w:val="0030793C"/>
    <w:pPr>
      <w:spacing w:after="0" w:line="240" w:lineRule="auto"/>
    </w:pPr>
    <w:rPr>
      <w:rFonts w:ascii="Calibri" w:eastAsia="Calibri" w:hAnsi="Calibri"/>
      <w:sz w:val="22"/>
      <w:szCs w:val="22"/>
    </w:rPr>
  </w:style>
  <w:style w:type="paragraph" w:customStyle="1" w:styleId="p28">
    <w:name w:val="p28"/>
    <w:basedOn w:val="a"/>
    <w:rsid w:val="006935C8"/>
    <w:pPr>
      <w:spacing w:before="100" w:beforeAutospacing="1" w:after="100" w:afterAutospacing="1" w:line="240" w:lineRule="auto"/>
    </w:pPr>
    <w:rPr>
      <w:sz w:val="24"/>
      <w:szCs w:val="24"/>
    </w:rPr>
  </w:style>
  <w:style w:type="character" w:customStyle="1" w:styleId="s9">
    <w:name w:val="s9"/>
    <w:basedOn w:val="a0"/>
    <w:rsid w:val="006935C8"/>
  </w:style>
  <w:style w:type="paragraph" w:customStyle="1" w:styleId="p27">
    <w:name w:val="p27"/>
    <w:basedOn w:val="a"/>
    <w:rsid w:val="006935C8"/>
    <w:pPr>
      <w:spacing w:before="100" w:beforeAutospacing="1" w:after="100" w:afterAutospacing="1" w:line="240" w:lineRule="auto"/>
    </w:pPr>
    <w:rPr>
      <w:sz w:val="24"/>
      <w:szCs w:val="24"/>
    </w:rPr>
  </w:style>
  <w:style w:type="character" w:customStyle="1" w:styleId="s4">
    <w:name w:val="s4"/>
    <w:basedOn w:val="a0"/>
    <w:rsid w:val="006935C8"/>
  </w:style>
  <w:style w:type="paragraph" w:customStyle="1" w:styleId="p31">
    <w:name w:val="p31"/>
    <w:basedOn w:val="a"/>
    <w:rsid w:val="006935C8"/>
    <w:pPr>
      <w:spacing w:before="100" w:beforeAutospacing="1" w:after="100" w:afterAutospacing="1" w:line="240" w:lineRule="auto"/>
    </w:pPr>
    <w:rPr>
      <w:sz w:val="24"/>
      <w:szCs w:val="24"/>
    </w:rPr>
  </w:style>
  <w:style w:type="paragraph" w:customStyle="1" w:styleId="p39">
    <w:name w:val="p39"/>
    <w:basedOn w:val="a"/>
    <w:rsid w:val="006935C8"/>
    <w:pPr>
      <w:spacing w:before="100" w:beforeAutospacing="1" w:after="100" w:afterAutospacing="1" w:line="240" w:lineRule="auto"/>
    </w:pPr>
    <w:rPr>
      <w:sz w:val="24"/>
      <w:szCs w:val="24"/>
    </w:rPr>
  </w:style>
  <w:style w:type="paragraph" w:customStyle="1" w:styleId="p8">
    <w:name w:val="p8"/>
    <w:basedOn w:val="a"/>
    <w:rsid w:val="006935C8"/>
    <w:pPr>
      <w:spacing w:before="100" w:beforeAutospacing="1" w:after="100" w:afterAutospacing="1" w:line="240" w:lineRule="auto"/>
    </w:pPr>
    <w:rPr>
      <w:sz w:val="24"/>
      <w:szCs w:val="24"/>
    </w:rPr>
  </w:style>
  <w:style w:type="character" w:customStyle="1" w:styleId="s5">
    <w:name w:val="s5"/>
    <w:basedOn w:val="a0"/>
    <w:rsid w:val="006935C8"/>
  </w:style>
  <w:style w:type="character" w:customStyle="1" w:styleId="s7">
    <w:name w:val="s7"/>
    <w:basedOn w:val="a0"/>
    <w:rsid w:val="006935C8"/>
  </w:style>
  <w:style w:type="character" w:customStyle="1" w:styleId="ab">
    <w:name w:val="Основной текст_"/>
    <w:link w:val="2"/>
    <w:rsid w:val="000D1320"/>
    <w:rPr>
      <w:sz w:val="27"/>
      <w:szCs w:val="27"/>
      <w:shd w:val="clear" w:color="auto" w:fill="FFFFFF"/>
    </w:rPr>
  </w:style>
  <w:style w:type="paragraph" w:customStyle="1" w:styleId="2">
    <w:name w:val="Основной текст2"/>
    <w:basedOn w:val="a"/>
    <w:link w:val="ab"/>
    <w:rsid w:val="000D1320"/>
    <w:pPr>
      <w:widowControl w:val="0"/>
      <w:shd w:val="clear" w:color="auto" w:fill="FFFFFF"/>
      <w:spacing w:after="0" w:line="634" w:lineRule="exact"/>
      <w:ind w:hanging="320"/>
    </w:pPr>
    <w:rPr>
      <w:sz w:val="27"/>
      <w:szCs w:val="27"/>
      <w:lang w:eastAsia="en-US"/>
    </w:rPr>
  </w:style>
  <w:style w:type="paragraph" w:styleId="ac">
    <w:name w:val="List Paragraph"/>
    <w:basedOn w:val="a"/>
    <w:uiPriority w:val="34"/>
    <w:qFormat/>
    <w:rsid w:val="000D1320"/>
    <w:pPr>
      <w:widowControl w:val="0"/>
      <w:spacing w:after="0" w:line="240" w:lineRule="auto"/>
      <w:ind w:left="720"/>
      <w:contextualSpacing/>
    </w:pPr>
    <w:rPr>
      <w:rFonts w:ascii="Courier New" w:eastAsia="Courier New" w:hAnsi="Courier New" w:cs="Courier New"/>
      <w:color w:val="000000"/>
      <w:sz w:val="24"/>
      <w:szCs w:val="24"/>
    </w:rPr>
  </w:style>
  <w:style w:type="paragraph" w:styleId="ad">
    <w:name w:val="Body Text"/>
    <w:basedOn w:val="a"/>
    <w:link w:val="ae"/>
    <w:rsid w:val="0032377D"/>
    <w:pPr>
      <w:spacing w:after="0" w:line="240" w:lineRule="auto"/>
      <w:jc w:val="both"/>
    </w:pPr>
    <w:rPr>
      <w:sz w:val="28"/>
      <w:szCs w:val="24"/>
    </w:rPr>
  </w:style>
  <w:style w:type="character" w:customStyle="1" w:styleId="ae">
    <w:name w:val="Основной текст Знак"/>
    <w:basedOn w:val="a0"/>
    <w:link w:val="ad"/>
    <w:rsid w:val="0032377D"/>
    <w:rPr>
      <w:szCs w:val="24"/>
      <w:lang w:eastAsia="ru-RU"/>
    </w:rPr>
  </w:style>
  <w:style w:type="character" w:styleId="af">
    <w:name w:val="Strong"/>
    <w:basedOn w:val="a0"/>
    <w:qFormat/>
    <w:rsid w:val="0032377D"/>
    <w:rPr>
      <w:b/>
      <w:bCs/>
    </w:rPr>
  </w:style>
  <w:style w:type="paragraph" w:styleId="af0">
    <w:name w:val="Body Text Indent"/>
    <w:basedOn w:val="a"/>
    <w:link w:val="af1"/>
    <w:uiPriority w:val="99"/>
    <w:unhideWhenUsed/>
    <w:rsid w:val="0032377D"/>
    <w:pPr>
      <w:spacing w:after="120"/>
      <w:ind w:left="283"/>
    </w:pPr>
    <w:rPr>
      <w:rFonts w:ascii="Calibri" w:hAnsi="Calibri"/>
      <w:sz w:val="22"/>
      <w:szCs w:val="22"/>
    </w:rPr>
  </w:style>
  <w:style w:type="character" w:customStyle="1" w:styleId="af1">
    <w:name w:val="Основной текст с отступом Знак"/>
    <w:basedOn w:val="a0"/>
    <w:link w:val="af0"/>
    <w:uiPriority w:val="99"/>
    <w:rsid w:val="0032377D"/>
    <w:rPr>
      <w:rFonts w:ascii="Calibri" w:hAnsi="Calibri"/>
      <w:sz w:val="22"/>
      <w:szCs w:val="22"/>
      <w:lang w:eastAsia="ru-RU"/>
    </w:rPr>
  </w:style>
  <w:style w:type="character" w:styleId="af2">
    <w:name w:val="Emphasis"/>
    <w:basedOn w:val="a0"/>
    <w:qFormat/>
    <w:rsid w:val="0032377D"/>
    <w:rPr>
      <w:i/>
      <w:iCs/>
    </w:rPr>
  </w:style>
  <w:style w:type="paragraph" w:styleId="af3">
    <w:name w:val="Normal (Web)"/>
    <w:basedOn w:val="a"/>
    <w:uiPriority w:val="99"/>
    <w:unhideWhenUsed/>
    <w:rsid w:val="001916A7"/>
    <w:pPr>
      <w:spacing w:before="100" w:beforeAutospacing="1" w:after="100" w:afterAutospacing="1" w:line="240" w:lineRule="auto"/>
    </w:pPr>
    <w:rPr>
      <w:sz w:val="24"/>
      <w:szCs w:val="24"/>
    </w:rPr>
  </w:style>
  <w:style w:type="character" w:customStyle="1" w:styleId="40">
    <w:name w:val="Заголовок 4 Знак"/>
    <w:basedOn w:val="a0"/>
    <w:link w:val="4"/>
    <w:rsid w:val="00CF0FE5"/>
    <w:rPr>
      <w:b/>
      <w:sz w:val="32"/>
      <w:szCs w:val="24"/>
      <w:lang w:eastAsia="ru-RU"/>
    </w:rPr>
  </w:style>
  <w:style w:type="table" w:styleId="af4">
    <w:name w:val="Table Grid"/>
    <w:basedOn w:val="a1"/>
    <w:uiPriority w:val="39"/>
    <w:rsid w:val="00D4101F"/>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5">
    <w:name w:val="Стиль"/>
    <w:rsid w:val="00AA5F2E"/>
    <w:pPr>
      <w:widowControl w:val="0"/>
      <w:autoSpaceDE w:val="0"/>
      <w:autoSpaceDN w:val="0"/>
      <w:adjustRightInd w:val="0"/>
      <w:spacing w:after="0" w:line="240" w:lineRule="auto"/>
    </w:pPr>
    <w:rPr>
      <w:rFonts w:ascii="Arial" w:eastAsiaTheme="minorEastAsia" w:hAnsi="Arial" w:cs="Arial"/>
      <w:sz w:val="24"/>
      <w:szCs w:val="24"/>
      <w:lang w:eastAsia="ru-RU"/>
    </w:rPr>
  </w:style>
  <w:style w:type="table" w:customStyle="1" w:styleId="1">
    <w:name w:val="Сетка таблицы1"/>
    <w:basedOn w:val="a1"/>
    <w:uiPriority w:val="59"/>
    <w:rsid w:val="005A7FAF"/>
    <w:pPr>
      <w:spacing w:after="0" w:line="240" w:lineRule="auto"/>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Без интервала Знак"/>
    <w:link w:val="a9"/>
    <w:uiPriority w:val="1"/>
    <w:locked/>
    <w:rsid w:val="001D07FC"/>
    <w:rPr>
      <w:rFonts w:ascii="Calibri" w:eastAsia="Calibri" w:hAnsi="Calibri"/>
      <w:sz w:val="22"/>
      <w:szCs w:val="22"/>
    </w:rPr>
  </w:style>
  <w:style w:type="table" w:customStyle="1" w:styleId="TableNormal">
    <w:name w:val="Table Normal"/>
    <w:rsid w:val="001F7EB7"/>
    <w:pPr>
      <w:pBdr>
        <w:top w:val="nil"/>
        <w:left w:val="nil"/>
        <w:bottom w:val="nil"/>
        <w:right w:val="nil"/>
        <w:between w:val="nil"/>
        <w:bar w:val="nil"/>
      </w:pBdr>
      <w:spacing w:after="0" w:line="240" w:lineRule="auto"/>
    </w:pPr>
    <w:rPr>
      <w:rFonts w:eastAsia="Arial Unicode MS"/>
      <w:sz w:val="20"/>
      <w:szCs w:val="20"/>
      <w:bdr w:val="nil"/>
      <w:lang w:eastAsia="ru-RU"/>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161757">
      <w:bodyDiv w:val="1"/>
      <w:marLeft w:val="0"/>
      <w:marRight w:val="0"/>
      <w:marTop w:val="0"/>
      <w:marBottom w:val="0"/>
      <w:divBdr>
        <w:top w:val="none" w:sz="0" w:space="0" w:color="auto"/>
        <w:left w:val="none" w:sz="0" w:space="0" w:color="auto"/>
        <w:bottom w:val="none" w:sz="0" w:space="0" w:color="auto"/>
        <w:right w:val="none" w:sz="0" w:space="0" w:color="auto"/>
      </w:divBdr>
    </w:div>
    <w:div w:id="1067798386">
      <w:bodyDiv w:val="1"/>
      <w:marLeft w:val="0"/>
      <w:marRight w:val="0"/>
      <w:marTop w:val="0"/>
      <w:marBottom w:val="0"/>
      <w:divBdr>
        <w:top w:val="none" w:sz="0" w:space="0" w:color="auto"/>
        <w:left w:val="none" w:sz="0" w:space="0" w:color="auto"/>
        <w:bottom w:val="none" w:sz="0" w:space="0" w:color="auto"/>
        <w:right w:val="none" w:sz="0" w:space="0" w:color="auto"/>
      </w:divBdr>
    </w:div>
    <w:div w:id="1087456650">
      <w:bodyDiv w:val="1"/>
      <w:marLeft w:val="0"/>
      <w:marRight w:val="0"/>
      <w:marTop w:val="0"/>
      <w:marBottom w:val="0"/>
      <w:divBdr>
        <w:top w:val="none" w:sz="0" w:space="0" w:color="auto"/>
        <w:left w:val="none" w:sz="0" w:space="0" w:color="auto"/>
        <w:bottom w:val="none" w:sz="0" w:space="0" w:color="auto"/>
        <w:right w:val="none" w:sz="0" w:space="0" w:color="auto"/>
      </w:divBdr>
    </w:div>
    <w:div w:id="1216745356">
      <w:bodyDiv w:val="1"/>
      <w:marLeft w:val="0"/>
      <w:marRight w:val="0"/>
      <w:marTop w:val="0"/>
      <w:marBottom w:val="0"/>
      <w:divBdr>
        <w:top w:val="none" w:sz="0" w:space="0" w:color="auto"/>
        <w:left w:val="none" w:sz="0" w:space="0" w:color="auto"/>
        <w:bottom w:val="none" w:sz="0" w:space="0" w:color="auto"/>
        <w:right w:val="none" w:sz="0" w:space="0" w:color="auto"/>
      </w:divBdr>
    </w:div>
    <w:div w:id="1220630648">
      <w:bodyDiv w:val="1"/>
      <w:marLeft w:val="0"/>
      <w:marRight w:val="0"/>
      <w:marTop w:val="0"/>
      <w:marBottom w:val="0"/>
      <w:divBdr>
        <w:top w:val="none" w:sz="0" w:space="0" w:color="auto"/>
        <w:left w:val="none" w:sz="0" w:space="0" w:color="auto"/>
        <w:bottom w:val="none" w:sz="0" w:space="0" w:color="auto"/>
        <w:right w:val="none" w:sz="0" w:space="0" w:color="auto"/>
      </w:divBdr>
    </w:div>
    <w:div w:id="1419207936">
      <w:bodyDiv w:val="1"/>
      <w:marLeft w:val="0"/>
      <w:marRight w:val="0"/>
      <w:marTop w:val="0"/>
      <w:marBottom w:val="0"/>
      <w:divBdr>
        <w:top w:val="none" w:sz="0" w:space="0" w:color="auto"/>
        <w:left w:val="none" w:sz="0" w:space="0" w:color="auto"/>
        <w:bottom w:val="none" w:sz="0" w:space="0" w:color="auto"/>
        <w:right w:val="none" w:sz="0" w:space="0" w:color="auto"/>
      </w:divBdr>
    </w:div>
    <w:div w:id="1518734674">
      <w:bodyDiv w:val="1"/>
      <w:marLeft w:val="0"/>
      <w:marRight w:val="0"/>
      <w:marTop w:val="0"/>
      <w:marBottom w:val="0"/>
      <w:divBdr>
        <w:top w:val="none" w:sz="0" w:space="0" w:color="auto"/>
        <w:left w:val="none" w:sz="0" w:space="0" w:color="auto"/>
        <w:bottom w:val="none" w:sz="0" w:space="0" w:color="auto"/>
        <w:right w:val="none" w:sz="0" w:space="0" w:color="auto"/>
      </w:divBdr>
    </w:div>
    <w:div w:id="1685084771">
      <w:bodyDiv w:val="1"/>
      <w:marLeft w:val="0"/>
      <w:marRight w:val="0"/>
      <w:marTop w:val="0"/>
      <w:marBottom w:val="0"/>
      <w:divBdr>
        <w:top w:val="none" w:sz="0" w:space="0" w:color="auto"/>
        <w:left w:val="none" w:sz="0" w:space="0" w:color="auto"/>
        <w:bottom w:val="none" w:sz="0" w:space="0" w:color="auto"/>
        <w:right w:val="none" w:sz="0" w:space="0" w:color="auto"/>
      </w:divBdr>
    </w:div>
    <w:div w:id="1892038535">
      <w:bodyDiv w:val="1"/>
      <w:marLeft w:val="0"/>
      <w:marRight w:val="0"/>
      <w:marTop w:val="0"/>
      <w:marBottom w:val="0"/>
      <w:divBdr>
        <w:top w:val="none" w:sz="0" w:space="0" w:color="auto"/>
        <w:left w:val="none" w:sz="0" w:space="0" w:color="auto"/>
        <w:bottom w:val="none" w:sz="0" w:space="0" w:color="auto"/>
        <w:right w:val="none" w:sz="0" w:space="0" w:color="auto"/>
      </w:divBdr>
    </w:div>
    <w:div w:id="1912084164">
      <w:bodyDiv w:val="1"/>
      <w:marLeft w:val="0"/>
      <w:marRight w:val="0"/>
      <w:marTop w:val="0"/>
      <w:marBottom w:val="0"/>
      <w:divBdr>
        <w:top w:val="none" w:sz="0" w:space="0" w:color="auto"/>
        <w:left w:val="none" w:sz="0" w:space="0" w:color="auto"/>
        <w:bottom w:val="none" w:sz="0" w:space="0" w:color="auto"/>
        <w:right w:val="none" w:sz="0" w:space="0" w:color="auto"/>
      </w:divBdr>
    </w:div>
    <w:div w:id="1916931847">
      <w:bodyDiv w:val="1"/>
      <w:marLeft w:val="0"/>
      <w:marRight w:val="0"/>
      <w:marTop w:val="0"/>
      <w:marBottom w:val="0"/>
      <w:divBdr>
        <w:top w:val="none" w:sz="0" w:space="0" w:color="auto"/>
        <w:left w:val="none" w:sz="0" w:space="0" w:color="auto"/>
        <w:bottom w:val="none" w:sz="0" w:space="0" w:color="auto"/>
        <w:right w:val="none" w:sz="0" w:space="0" w:color="auto"/>
      </w:divBdr>
    </w:div>
    <w:div w:id="1955936088">
      <w:bodyDiv w:val="1"/>
      <w:marLeft w:val="0"/>
      <w:marRight w:val="0"/>
      <w:marTop w:val="0"/>
      <w:marBottom w:val="0"/>
      <w:divBdr>
        <w:top w:val="none" w:sz="0" w:space="0" w:color="auto"/>
        <w:left w:val="none" w:sz="0" w:space="0" w:color="auto"/>
        <w:bottom w:val="none" w:sz="0" w:space="0" w:color="auto"/>
        <w:right w:val="none" w:sz="0" w:space="0" w:color="auto"/>
      </w:divBdr>
    </w:div>
    <w:div w:id="2009476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305FB-2720-4A62-A502-B74DB5663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7496</Words>
  <Characters>42731</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Цыплятникова Надежда Викторовна</dc:creator>
  <cp:lastModifiedBy>Прилуцкая</cp:lastModifiedBy>
  <cp:revision>2</cp:revision>
  <cp:lastPrinted>2017-02-28T08:28:00Z</cp:lastPrinted>
  <dcterms:created xsi:type="dcterms:W3CDTF">2023-03-17T06:10:00Z</dcterms:created>
  <dcterms:modified xsi:type="dcterms:W3CDTF">2023-03-17T06:10:00Z</dcterms:modified>
</cp:coreProperties>
</file>